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80565" w:rsidP="007C290E">
            <w:pPr>
              <w:pStyle w:val="Heading6"/>
              <w:spacing w:line="240" w:lineRule="auto"/>
              <w:rPr>
                <w:i/>
                <w:szCs w:val="28"/>
              </w:rPr>
            </w:pPr>
            <w:r w:rsidRPr="00DE499B">
              <w:rPr>
                <w:i/>
                <w:szCs w:val="28"/>
              </w:rPr>
              <w:t xml:space="preserve">Hậu Giang, ngày </w:t>
            </w:r>
            <w:r w:rsidR="00FD44C2">
              <w:rPr>
                <w:i/>
                <w:szCs w:val="28"/>
              </w:rPr>
              <w:t>2</w:t>
            </w:r>
            <w:r w:rsidR="007C290E">
              <w:rPr>
                <w:i/>
                <w:szCs w:val="28"/>
              </w:rPr>
              <w:t>8</w:t>
            </w:r>
            <w:r w:rsidR="0050260F" w:rsidRPr="00DE499B">
              <w:rPr>
                <w:i/>
                <w:szCs w:val="28"/>
              </w:rPr>
              <w:t xml:space="preserve"> </w:t>
            </w:r>
            <w:r w:rsidR="002238BB" w:rsidRPr="00DE499B">
              <w:rPr>
                <w:i/>
                <w:szCs w:val="28"/>
              </w:rPr>
              <w:t xml:space="preserve">tháng </w:t>
            </w:r>
            <w:r w:rsidR="00E07E03">
              <w:rPr>
                <w:i/>
                <w:szCs w:val="28"/>
              </w:rPr>
              <w:t>6</w:t>
            </w:r>
            <w:r w:rsidR="002238BB" w:rsidRPr="00DE499B">
              <w:rPr>
                <w:i/>
                <w:szCs w:val="28"/>
              </w:rPr>
              <w:t xml:space="preserve"> năm 20</w:t>
            </w:r>
            <w:r w:rsidR="006273B5" w:rsidRPr="00DE499B">
              <w:rPr>
                <w:i/>
                <w:szCs w:val="28"/>
              </w:rPr>
              <w:t>2</w:t>
            </w:r>
            <w:r w:rsidR="00652B95" w:rsidRPr="00DE499B">
              <w:rPr>
                <w:i/>
                <w:szCs w:val="28"/>
              </w:rPr>
              <w:t>1</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r w:rsidRPr="00DE499B">
        <w:rPr>
          <w:b/>
          <w:sz w:val="28"/>
          <w:szCs w:val="28"/>
        </w:rPr>
        <w:t>c</w:t>
      </w:r>
      <w:r w:rsidR="000E4A2D" w:rsidRPr="00DE499B">
        <w:rPr>
          <w:b/>
          <w:sz w:val="28"/>
          <w:szCs w:val="28"/>
        </w:rPr>
        <w:t xml:space="preserve">ủa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Pr="00DE499B"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FD44C2">
        <w:rPr>
          <w:b/>
          <w:sz w:val="28"/>
          <w:szCs w:val="28"/>
        </w:rPr>
        <w:t>28</w:t>
      </w:r>
      <w:r w:rsidR="00E07E03">
        <w:rPr>
          <w:b/>
          <w:sz w:val="28"/>
          <w:szCs w:val="28"/>
        </w:rPr>
        <w:t>/6</w:t>
      </w:r>
      <w:r w:rsidR="00FD44C2">
        <w:rPr>
          <w:b/>
          <w:sz w:val="28"/>
          <w:szCs w:val="28"/>
        </w:rPr>
        <w:t xml:space="preserve"> đến 02/7</w:t>
      </w:r>
      <w:r w:rsidR="005E24EA" w:rsidRPr="00DE499B">
        <w:rPr>
          <w:b/>
          <w:sz w:val="28"/>
          <w:szCs w:val="28"/>
        </w:rPr>
        <w:t>/</w:t>
      </w:r>
      <w:r w:rsidR="008F7069" w:rsidRPr="00DE499B">
        <w:rPr>
          <w:b/>
          <w:sz w:val="28"/>
          <w:szCs w:val="28"/>
        </w:rPr>
        <w:t>2021</w:t>
      </w:r>
    </w:p>
    <w:p w:rsidR="004E3DB5" w:rsidRPr="00DE499B" w:rsidRDefault="004E3DB5" w:rsidP="00916818">
      <w:pPr>
        <w:ind w:firstLine="709"/>
        <w:rPr>
          <w:b/>
          <w:sz w:val="28"/>
          <w:szCs w:val="28"/>
          <w:u w:val="single"/>
        </w:rPr>
      </w:pPr>
    </w:p>
    <w:p w:rsidR="00580D34" w:rsidRPr="0056016C" w:rsidRDefault="00DF439F" w:rsidP="00916818">
      <w:pPr>
        <w:ind w:firstLine="709"/>
        <w:rPr>
          <w:color w:val="000000" w:themeColor="text1"/>
          <w:sz w:val="28"/>
          <w:szCs w:val="28"/>
        </w:rPr>
      </w:pPr>
      <w:r w:rsidRPr="0056016C">
        <w:rPr>
          <w:b/>
          <w:color w:val="000000" w:themeColor="text1"/>
          <w:sz w:val="28"/>
          <w:szCs w:val="28"/>
          <w:u w:val="single"/>
        </w:rPr>
        <w:t>Thứ hai:</w:t>
      </w:r>
      <w:r w:rsidRPr="0056016C">
        <w:rPr>
          <w:b/>
          <w:color w:val="000000" w:themeColor="text1"/>
          <w:sz w:val="28"/>
          <w:szCs w:val="28"/>
        </w:rPr>
        <w:t xml:space="preserve"> </w:t>
      </w:r>
      <w:r w:rsidR="00174260" w:rsidRPr="0056016C">
        <w:rPr>
          <w:b/>
          <w:color w:val="000000" w:themeColor="text1"/>
          <w:sz w:val="28"/>
          <w:szCs w:val="28"/>
        </w:rPr>
        <w:t>(</w:t>
      </w:r>
      <w:r w:rsidR="00FD44C2" w:rsidRPr="0056016C">
        <w:rPr>
          <w:b/>
          <w:color w:val="000000" w:themeColor="text1"/>
          <w:sz w:val="28"/>
          <w:szCs w:val="28"/>
        </w:rPr>
        <w:t>28</w:t>
      </w:r>
      <w:r w:rsidR="00E07E03" w:rsidRPr="0056016C">
        <w:rPr>
          <w:b/>
          <w:color w:val="000000" w:themeColor="text1"/>
          <w:sz w:val="28"/>
          <w:szCs w:val="28"/>
        </w:rPr>
        <w:t>/6</w:t>
      </w:r>
      <w:r w:rsidR="002666E1" w:rsidRPr="0056016C">
        <w:rPr>
          <w:color w:val="000000" w:themeColor="text1"/>
          <w:sz w:val="28"/>
          <w:szCs w:val="28"/>
        </w:rPr>
        <w:t>)</w:t>
      </w:r>
      <w:r w:rsidR="007A5566" w:rsidRPr="0056016C">
        <w:rPr>
          <w:color w:val="000000" w:themeColor="text1"/>
          <w:sz w:val="28"/>
          <w:szCs w:val="28"/>
        </w:rPr>
        <w:t xml:space="preserve"> </w:t>
      </w:r>
    </w:p>
    <w:p w:rsidR="00E671C3" w:rsidRPr="0056016C" w:rsidRDefault="003C2FBA" w:rsidP="00E671C3">
      <w:pPr>
        <w:tabs>
          <w:tab w:val="left" w:pos="6795"/>
        </w:tabs>
        <w:ind w:firstLine="709"/>
        <w:jc w:val="both"/>
        <w:rPr>
          <w:color w:val="000000" w:themeColor="text1"/>
          <w:spacing w:val="4"/>
          <w:sz w:val="28"/>
          <w:szCs w:val="28"/>
        </w:rPr>
      </w:pPr>
      <w:r w:rsidRPr="0056016C">
        <w:rPr>
          <w:color w:val="000000" w:themeColor="text1"/>
          <w:spacing w:val="4"/>
          <w:sz w:val="28"/>
          <w:szCs w:val="28"/>
        </w:rPr>
        <w:t>- 8 giờ 00’: Đ/c Toàn</w:t>
      </w:r>
      <w:r w:rsidR="00E671C3" w:rsidRPr="0056016C">
        <w:rPr>
          <w:color w:val="000000" w:themeColor="text1"/>
          <w:spacing w:val="4"/>
          <w:sz w:val="28"/>
          <w:szCs w:val="28"/>
        </w:rPr>
        <w:t xml:space="preserve"> (CT) chủ trì họp giao ban.</w:t>
      </w:r>
    </w:p>
    <w:p w:rsidR="00E671C3" w:rsidRPr="0056016C" w:rsidRDefault="003C2FBA" w:rsidP="00E671C3">
      <w:pPr>
        <w:tabs>
          <w:tab w:val="left" w:pos="6795"/>
        </w:tabs>
        <w:ind w:firstLine="709"/>
        <w:jc w:val="both"/>
        <w:rPr>
          <w:color w:val="000000" w:themeColor="text1"/>
          <w:spacing w:val="4"/>
          <w:sz w:val="28"/>
          <w:szCs w:val="28"/>
        </w:rPr>
      </w:pPr>
      <w:r w:rsidRPr="0056016C">
        <w:rPr>
          <w:color w:val="000000" w:themeColor="text1"/>
          <w:spacing w:val="4"/>
          <w:sz w:val="28"/>
          <w:szCs w:val="28"/>
        </w:rPr>
        <w:t xml:space="preserve">Thành phần tham dự: Các Phó Cục trưởng; </w:t>
      </w:r>
      <w:r w:rsidR="00E671C3" w:rsidRPr="0056016C">
        <w:rPr>
          <w:color w:val="000000" w:themeColor="text1"/>
          <w:spacing w:val="4"/>
          <w:sz w:val="28"/>
          <w:szCs w:val="28"/>
        </w:rPr>
        <w:t>Lãnh</w:t>
      </w:r>
      <w:r w:rsidR="00C76B7F" w:rsidRPr="0056016C">
        <w:rPr>
          <w:color w:val="000000" w:themeColor="text1"/>
          <w:spacing w:val="4"/>
          <w:sz w:val="28"/>
          <w:szCs w:val="28"/>
        </w:rPr>
        <w:t xml:space="preserve"> đạo phòng chuyên môn thuộc Cục</w:t>
      </w:r>
      <w:r w:rsidR="00E07E03" w:rsidRPr="0056016C">
        <w:rPr>
          <w:color w:val="000000" w:themeColor="text1"/>
          <w:spacing w:val="4"/>
          <w:sz w:val="28"/>
          <w:szCs w:val="28"/>
        </w:rPr>
        <w:t>.</w:t>
      </w:r>
    </w:p>
    <w:p w:rsidR="00E671C3" w:rsidRPr="0056016C" w:rsidRDefault="00E671C3" w:rsidP="00E671C3">
      <w:pPr>
        <w:tabs>
          <w:tab w:val="left" w:pos="6795"/>
        </w:tabs>
        <w:ind w:left="709"/>
        <w:jc w:val="both"/>
        <w:rPr>
          <w:color w:val="000000" w:themeColor="text1"/>
          <w:spacing w:val="4"/>
          <w:sz w:val="28"/>
          <w:szCs w:val="28"/>
        </w:rPr>
      </w:pPr>
      <w:r w:rsidRPr="0056016C">
        <w:rPr>
          <w:color w:val="000000" w:themeColor="text1"/>
          <w:spacing w:val="4"/>
          <w:sz w:val="28"/>
          <w:szCs w:val="28"/>
        </w:rPr>
        <w:t>Địa điểm: Phòng họp liên ngành tại Cục.</w:t>
      </w:r>
    </w:p>
    <w:p w:rsidR="00E671C3" w:rsidRPr="0056016C" w:rsidRDefault="00E671C3" w:rsidP="00E671C3">
      <w:pPr>
        <w:tabs>
          <w:tab w:val="left" w:pos="6795"/>
        </w:tabs>
        <w:ind w:firstLine="709"/>
        <w:jc w:val="both"/>
        <w:rPr>
          <w:color w:val="000000" w:themeColor="text1"/>
          <w:spacing w:val="4"/>
          <w:sz w:val="28"/>
          <w:szCs w:val="28"/>
        </w:rPr>
      </w:pPr>
      <w:r w:rsidRPr="0056016C">
        <w:rPr>
          <w:color w:val="000000" w:themeColor="text1"/>
          <w:spacing w:val="4"/>
          <w:sz w:val="28"/>
          <w:szCs w:val="28"/>
        </w:rPr>
        <w:t>- 13</w:t>
      </w:r>
      <w:r w:rsidR="00CF2349" w:rsidRPr="0056016C">
        <w:rPr>
          <w:color w:val="000000" w:themeColor="text1"/>
          <w:spacing w:val="4"/>
          <w:sz w:val="28"/>
          <w:szCs w:val="28"/>
        </w:rPr>
        <w:t xml:space="preserve"> giờ 0</w:t>
      </w:r>
      <w:r w:rsidRPr="0056016C">
        <w:rPr>
          <w:color w:val="000000" w:themeColor="text1"/>
          <w:spacing w:val="4"/>
          <w:sz w:val="28"/>
          <w:szCs w:val="28"/>
        </w:rPr>
        <w:t xml:space="preserve">0’: </w:t>
      </w:r>
      <w:r w:rsidR="00CF2349" w:rsidRPr="0056016C">
        <w:rPr>
          <w:color w:val="000000" w:themeColor="text1"/>
          <w:spacing w:val="4"/>
          <w:sz w:val="28"/>
          <w:szCs w:val="28"/>
        </w:rPr>
        <w:t>Lãnh đạo Cục</w:t>
      </w:r>
      <w:r w:rsidRPr="0056016C">
        <w:rPr>
          <w:color w:val="000000" w:themeColor="text1"/>
          <w:spacing w:val="4"/>
          <w:sz w:val="28"/>
          <w:szCs w:val="28"/>
        </w:rPr>
        <w:t xml:space="preserve"> làm việc tại cơ quan.</w:t>
      </w:r>
    </w:p>
    <w:p w:rsidR="007C290E" w:rsidRPr="0056016C" w:rsidRDefault="007C290E" w:rsidP="00E671C3">
      <w:pPr>
        <w:tabs>
          <w:tab w:val="left" w:pos="6795"/>
        </w:tabs>
        <w:ind w:firstLine="709"/>
        <w:jc w:val="both"/>
        <w:rPr>
          <w:color w:val="000000" w:themeColor="text1"/>
          <w:spacing w:val="4"/>
          <w:sz w:val="28"/>
          <w:szCs w:val="28"/>
        </w:rPr>
      </w:pPr>
      <w:r w:rsidRPr="0056016C">
        <w:rPr>
          <w:color w:val="000000" w:themeColor="text1"/>
          <w:spacing w:val="4"/>
          <w:sz w:val="28"/>
          <w:szCs w:val="28"/>
        </w:rPr>
        <w:t>- 14 giờ 00’: Đ/c Toàn (CT) làm việc với Thường trực Hội đồng nhân dân tỉnh về việc chuẩn bị báo cáo kỳ họp giữa năm.</w:t>
      </w:r>
    </w:p>
    <w:p w:rsidR="007C290E" w:rsidRPr="0056016C" w:rsidRDefault="007C290E" w:rsidP="00E671C3">
      <w:pPr>
        <w:tabs>
          <w:tab w:val="left" w:pos="6795"/>
        </w:tabs>
        <w:ind w:firstLine="709"/>
        <w:jc w:val="both"/>
        <w:rPr>
          <w:color w:val="000000" w:themeColor="text1"/>
          <w:spacing w:val="4"/>
          <w:sz w:val="28"/>
          <w:szCs w:val="28"/>
        </w:rPr>
      </w:pPr>
      <w:r w:rsidRPr="0056016C">
        <w:rPr>
          <w:color w:val="000000" w:themeColor="text1"/>
          <w:spacing w:val="4"/>
          <w:sz w:val="28"/>
          <w:szCs w:val="28"/>
        </w:rPr>
        <w:t>Thành phần cùng dự: Đ/c Huy (TK).</w:t>
      </w:r>
    </w:p>
    <w:p w:rsidR="007C290E" w:rsidRPr="0056016C" w:rsidRDefault="007C290E" w:rsidP="00E671C3">
      <w:pPr>
        <w:tabs>
          <w:tab w:val="left" w:pos="6795"/>
        </w:tabs>
        <w:ind w:firstLine="709"/>
        <w:jc w:val="both"/>
        <w:rPr>
          <w:color w:val="000000" w:themeColor="text1"/>
          <w:spacing w:val="4"/>
          <w:sz w:val="28"/>
          <w:szCs w:val="28"/>
        </w:rPr>
      </w:pPr>
      <w:r w:rsidRPr="0056016C">
        <w:rPr>
          <w:color w:val="000000" w:themeColor="text1"/>
          <w:spacing w:val="4"/>
          <w:sz w:val="28"/>
          <w:szCs w:val="28"/>
        </w:rPr>
        <w:t>Địa điểm: Hội đồng nhân dân tỉnh.</w:t>
      </w:r>
    </w:p>
    <w:p w:rsidR="007C290E" w:rsidRPr="0056016C" w:rsidRDefault="007C290E" w:rsidP="00E671C3">
      <w:pPr>
        <w:tabs>
          <w:tab w:val="left" w:pos="6795"/>
        </w:tabs>
        <w:ind w:firstLine="709"/>
        <w:jc w:val="both"/>
        <w:rPr>
          <w:color w:val="000000" w:themeColor="text1"/>
          <w:spacing w:val="4"/>
          <w:sz w:val="28"/>
          <w:szCs w:val="28"/>
        </w:rPr>
      </w:pPr>
    </w:p>
    <w:p w:rsidR="00AF6293" w:rsidRPr="0056016C" w:rsidRDefault="00DF439F" w:rsidP="00916818">
      <w:pPr>
        <w:ind w:firstLine="709"/>
        <w:jc w:val="both"/>
        <w:rPr>
          <w:color w:val="000000" w:themeColor="text1"/>
          <w:sz w:val="28"/>
          <w:szCs w:val="28"/>
        </w:rPr>
      </w:pPr>
      <w:r w:rsidRPr="0056016C">
        <w:rPr>
          <w:b/>
          <w:color w:val="000000" w:themeColor="text1"/>
          <w:sz w:val="28"/>
          <w:szCs w:val="28"/>
          <w:u w:val="single"/>
        </w:rPr>
        <w:t>Thứ ba:</w:t>
      </w:r>
      <w:r w:rsidR="00942963" w:rsidRPr="0056016C">
        <w:rPr>
          <w:b/>
          <w:color w:val="000000" w:themeColor="text1"/>
          <w:sz w:val="28"/>
          <w:szCs w:val="28"/>
        </w:rPr>
        <w:t xml:space="preserve"> </w:t>
      </w:r>
      <w:r w:rsidR="007D6BEF" w:rsidRPr="0056016C">
        <w:rPr>
          <w:b/>
          <w:color w:val="000000" w:themeColor="text1"/>
          <w:sz w:val="28"/>
          <w:szCs w:val="28"/>
        </w:rPr>
        <w:t>(</w:t>
      </w:r>
      <w:r w:rsidR="00FD44C2" w:rsidRPr="0056016C">
        <w:rPr>
          <w:b/>
          <w:color w:val="000000" w:themeColor="text1"/>
          <w:sz w:val="28"/>
          <w:szCs w:val="28"/>
        </w:rPr>
        <w:t>29</w:t>
      </w:r>
      <w:r w:rsidR="003C2FBA" w:rsidRPr="0056016C">
        <w:rPr>
          <w:b/>
          <w:color w:val="000000" w:themeColor="text1"/>
          <w:sz w:val="28"/>
          <w:szCs w:val="28"/>
        </w:rPr>
        <w:t>/6</w:t>
      </w:r>
      <w:r w:rsidR="002666E1" w:rsidRPr="0056016C">
        <w:rPr>
          <w:b/>
          <w:color w:val="000000" w:themeColor="text1"/>
          <w:sz w:val="28"/>
          <w:szCs w:val="28"/>
        </w:rPr>
        <w:t>)</w:t>
      </w:r>
    </w:p>
    <w:p w:rsidR="00CF2349" w:rsidRPr="0056016C" w:rsidRDefault="00CF2349" w:rsidP="00CF2349">
      <w:pPr>
        <w:tabs>
          <w:tab w:val="left" w:pos="6795"/>
        </w:tabs>
        <w:ind w:firstLine="709"/>
        <w:jc w:val="both"/>
        <w:rPr>
          <w:color w:val="000000" w:themeColor="text1"/>
          <w:spacing w:val="4"/>
          <w:sz w:val="28"/>
          <w:szCs w:val="28"/>
        </w:rPr>
      </w:pPr>
      <w:r w:rsidRPr="0056016C">
        <w:rPr>
          <w:color w:val="000000" w:themeColor="text1"/>
          <w:spacing w:val="4"/>
          <w:sz w:val="28"/>
          <w:szCs w:val="28"/>
        </w:rPr>
        <w:t>- 7 giờ 00’: Lãnh đạo Cục làm việc tại cơ quan.</w:t>
      </w:r>
    </w:p>
    <w:p w:rsidR="007C290E" w:rsidRPr="0056016C" w:rsidRDefault="007C290E" w:rsidP="00CF2349">
      <w:pPr>
        <w:tabs>
          <w:tab w:val="left" w:pos="6795"/>
        </w:tabs>
        <w:ind w:firstLine="709"/>
        <w:jc w:val="both"/>
        <w:rPr>
          <w:color w:val="000000" w:themeColor="text1"/>
          <w:spacing w:val="4"/>
          <w:sz w:val="28"/>
          <w:szCs w:val="28"/>
        </w:rPr>
      </w:pPr>
      <w:r w:rsidRPr="0056016C">
        <w:rPr>
          <w:color w:val="000000" w:themeColor="text1"/>
          <w:spacing w:val="4"/>
          <w:sz w:val="28"/>
          <w:szCs w:val="28"/>
        </w:rPr>
        <w:t>- 8 giờ 00’: Đ/c Toàn (CT) chủ trì Họp Tổ công tác xử lý các vụ việc liên quan đến tổ chức tín dụng, ngân hàng.</w:t>
      </w:r>
    </w:p>
    <w:p w:rsidR="007C290E" w:rsidRPr="0056016C" w:rsidRDefault="007C290E" w:rsidP="00CF2349">
      <w:pPr>
        <w:tabs>
          <w:tab w:val="left" w:pos="6795"/>
        </w:tabs>
        <w:ind w:firstLine="709"/>
        <w:jc w:val="both"/>
        <w:rPr>
          <w:color w:val="000000" w:themeColor="text1"/>
          <w:spacing w:val="4"/>
          <w:sz w:val="28"/>
          <w:szCs w:val="28"/>
        </w:rPr>
      </w:pPr>
      <w:r w:rsidRPr="0056016C">
        <w:rPr>
          <w:color w:val="000000" w:themeColor="text1"/>
          <w:spacing w:val="4"/>
          <w:sz w:val="28"/>
          <w:szCs w:val="28"/>
        </w:rPr>
        <w:t xml:space="preserve">Thành phần tham dự: Thành viên Tổ công tác theo Quyết định số 109/QĐ-CTHADS ngày 10/5/2021 </w:t>
      </w:r>
      <w:r w:rsidRPr="0056016C">
        <w:rPr>
          <w:i/>
          <w:color w:val="000000" w:themeColor="text1"/>
          <w:spacing w:val="4"/>
          <w:sz w:val="28"/>
          <w:szCs w:val="28"/>
        </w:rPr>
        <w:t>(Phòng Nghiệp vụ chuẩn bị nội dung và thông báo cho thành viên Tổ công tác).</w:t>
      </w:r>
    </w:p>
    <w:p w:rsidR="007C290E" w:rsidRPr="0056016C" w:rsidRDefault="007C290E" w:rsidP="00CF2349">
      <w:pPr>
        <w:tabs>
          <w:tab w:val="left" w:pos="6795"/>
        </w:tabs>
        <w:ind w:firstLine="709"/>
        <w:jc w:val="both"/>
        <w:rPr>
          <w:color w:val="000000" w:themeColor="text1"/>
          <w:spacing w:val="4"/>
          <w:sz w:val="28"/>
          <w:szCs w:val="28"/>
        </w:rPr>
      </w:pPr>
      <w:r w:rsidRPr="0056016C">
        <w:rPr>
          <w:color w:val="000000" w:themeColor="text1"/>
          <w:spacing w:val="4"/>
          <w:sz w:val="28"/>
          <w:szCs w:val="28"/>
        </w:rPr>
        <w:t>Địa điểm: Phòng họp liên ngành tại Cục.</w:t>
      </w:r>
    </w:p>
    <w:p w:rsidR="00A576E4" w:rsidRPr="0056016C" w:rsidRDefault="00A576E4" w:rsidP="00CF2349">
      <w:pPr>
        <w:tabs>
          <w:tab w:val="left" w:pos="6795"/>
        </w:tabs>
        <w:ind w:firstLine="709"/>
        <w:jc w:val="both"/>
        <w:rPr>
          <w:color w:val="000000" w:themeColor="text1"/>
          <w:spacing w:val="4"/>
          <w:sz w:val="28"/>
          <w:szCs w:val="28"/>
        </w:rPr>
      </w:pPr>
      <w:r w:rsidRPr="0056016C">
        <w:rPr>
          <w:color w:val="000000" w:themeColor="text1"/>
          <w:spacing w:val="4"/>
          <w:sz w:val="28"/>
          <w:szCs w:val="28"/>
        </w:rPr>
        <w:t>- 13 giờ 00’: Đ/c Nam (PCT) công tác thị xã Long Mỹ giải quyết hồ sơ thi hành án ông Võ Minh Trận.</w:t>
      </w:r>
    </w:p>
    <w:p w:rsidR="00A576E4" w:rsidRPr="0056016C" w:rsidRDefault="00A576E4" w:rsidP="00CF2349">
      <w:pPr>
        <w:tabs>
          <w:tab w:val="left" w:pos="6795"/>
        </w:tabs>
        <w:ind w:firstLine="709"/>
        <w:jc w:val="both"/>
        <w:rPr>
          <w:color w:val="000000" w:themeColor="text1"/>
          <w:spacing w:val="4"/>
          <w:sz w:val="28"/>
          <w:szCs w:val="28"/>
        </w:rPr>
      </w:pPr>
      <w:r w:rsidRPr="0056016C">
        <w:rPr>
          <w:color w:val="000000" w:themeColor="text1"/>
          <w:spacing w:val="4"/>
          <w:sz w:val="28"/>
          <w:szCs w:val="28"/>
        </w:rPr>
        <w:t>Thành phần cùng đi: Đ/c Tần (CHV).</w:t>
      </w:r>
    </w:p>
    <w:p w:rsidR="007C290E" w:rsidRPr="0056016C" w:rsidRDefault="007C290E" w:rsidP="00CF2349">
      <w:pPr>
        <w:tabs>
          <w:tab w:val="left" w:pos="6795"/>
        </w:tabs>
        <w:ind w:firstLine="709"/>
        <w:jc w:val="both"/>
        <w:rPr>
          <w:color w:val="000000" w:themeColor="text1"/>
          <w:spacing w:val="4"/>
          <w:sz w:val="28"/>
          <w:szCs w:val="28"/>
        </w:rPr>
      </w:pPr>
    </w:p>
    <w:p w:rsidR="00675399" w:rsidRPr="0056016C" w:rsidRDefault="00675399" w:rsidP="005B3E73">
      <w:pPr>
        <w:ind w:firstLine="720"/>
        <w:jc w:val="both"/>
        <w:rPr>
          <w:b/>
          <w:color w:val="000000" w:themeColor="text1"/>
          <w:sz w:val="28"/>
          <w:szCs w:val="28"/>
        </w:rPr>
      </w:pPr>
      <w:r w:rsidRPr="0056016C">
        <w:rPr>
          <w:b/>
          <w:color w:val="000000" w:themeColor="text1"/>
          <w:sz w:val="28"/>
          <w:szCs w:val="28"/>
          <w:u w:val="single"/>
        </w:rPr>
        <w:t>Thứ tư:</w:t>
      </w:r>
      <w:r w:rsidRPr="0056016C">
        <w:rPr>
          <w:b/>
          <w:color w:val="000000" w:themeColor="text1"/>
          <w:sz w:val="28"/>
          <w:szCs w:val="28"/>
        </w:rPr>
        <w:t xml:space="preserve"> </w:t>
      </w:r>
      <w:r w:rsidR="0043728D" w:rsidRPr="0056016C">
        <w:rPr>
          <w:b/>
          <w:color w:val="000000" w:themeColor="text1"/>
          <w:sz w:val="28"/>
          <w:szCs w:val="28"/>
        </w:rPr>
        <w:t>(30</w:t>
      </w:r>
      <w:r w:rsidR="003C2FBA" w:rsidRPr="0056016C">
        <w:rPr>
          <w:b/>
          <w:color w:val="000000" w:themeColor="text1"/>
          <w:sz w:val="28"/>
          <w:szCs w:val="28"/>
        </w:rPr>
        <w:t>/6</w:t>
      </w:r>
      <w:r w:rsidRPr="0056016C">
        <w:rPr>
          <w:b/>
          <w:color w:val="000000" w:themeColor="text1"/>
          <w:sz w:val="28"/>
          <w:szCs w:val="28"/>
        </w:rPr>
        <w:t>)</w:t>
      </w:r>
    </w:p>
    <w:p w:rsidR="00FD44C2" w:rsidRPr="0056016C" w:rsidRDefault="00FD44C2" w:rsidP="00FD44C2">
      <w:pPr>
        <w:tabs>
          <w:tab w:val="left" w:pos="6795"/>
        </w:tabs>
        <w:ind w:firstLine="709"/>
        <w:jc w:val="both"/>
        <w:rPr>
          <w:color w:val="000000" w:themeColor="text1"/>
          <w:spacing w:val="4"/>
          <w:sz w:val="28"/>
          <w:szCs w:val="28"/>
        </w:rPr>
      </w:pPr>
      <w:r w:rsidRPr="0056016C">
        <w:rPr>
          <w:color w:val="000000" w:themeColor="text1"/>
          <w:spacing w:val="4"/>
          <w:sz w:val="28"/>
          <w:szCs w:val="28"/>
        </w:rPr>
        <w:t xml:space="preserve">- 7 giờ 00’: </w:t>
      </w:r>
      <w:r w:rsidR="008873A9" w:rsidRPr="0056016C">
        <w:rPr>
          <w:color w:val="000000" w:themeColor="text1"/>
          <w:spacing w:val="4"/>
          <w:sz w:val="28"/>
          <w:szCs w:val="28"/>
        </w:rPr>
        <w:t>Đ/c Tú (PCT), Đ/c Nam (PCT)</w:t>
      </w:r>
      <w:r w:rsidRPr="0056016C">
        <w:rPr>
          <w:color w:val="000000" w:themeColor="text1"/>
          <w:spacing w:val="4"/>
          <w:sz w:val="28"/>
          <w:szCs w:val="28"/>
        </w:rPr>
        <w:t xml:space="preserve"> làm việc tại cơ quan.</w:t>
      </w:r>
    </w:p>
    <w:p w:rsidR="008873A9" w:rsidRPr="0056016C" w:rsidRDefault="008873A9" w:rsidP="00FD44C2">
      <w:pPr>
        <w:tabs>
          <w:tab w:val="left" w:pos="6795"/>
        </w:tabs>
        <w:ind w:firstLine="709"/>
        <w:jc w:val="both"/>
        <w:rPr>
          <w:color w:val="000000" w:themeColor="text1"/>
          <w:spacing w:val="4"/>
          <w:sz w:val="28"/>
          <w:szCs w:val="28"/>
        </w:rPr>
      </w:pPr>
      <w:r w:rsidRPr="0056016C">
        <w:rPr>
          <w:color w:val="000000" w:themeColor="text1"/>
          <w:spacing w:val="4"/>
          <w:sz w:val="28"/>
          <w:szCs w:val="28"/>
        </w:rPr>
        <w:t>- 7 giờ 30’: Đ/c Toàn (CT) dự Hội thảo trực tuyến góp ý dự thảo Giáo trình Pháp luật về Phổ biến Giáo dục pháp luật và Hòa giải cơ sở.</w:t>
      </w:r>
    </w:p>
    <w:p w:rsidR="008873A9" w:rsidRPr="0056016C" w:rsidRDefault="008873A9" w:rsidP="00FD44C2">
      <w:pPr>
        <w:tabs>
          <w:tab w:val="left" w:pos="6795"/>
        </w:tabs>
        <w:ind w:firstLine="709"/>
        <w:jc w:val="both"/>
        <w:rPr>
          <w:color w:val="000000" w:themeColor="text1"/>
          <w:spacing w:val="4"/>
          <w:sz w:val="28"/>
          <w:szCs w:val="28"/>
        </w:rPr>
      </w:pPr>
      <w:r w:rsidRPr="0056016C">
        <w:rPr>
          <w:color w:val="000000" w:themeColor="text1"/>
          <w:spacing w:val="4"/>
          <w:sz w:val="28"/>
          <w:szCs w:val="28"/>
        </w:rPr>
        <w:t>Địa điểm: Trường Cao đẳng Luật Miền Nam.</w:t>
      </w:r>
    </w:p>
    <w:p w:rsidR="0043728D" w:rsidRPr="0056016C" w:rsidRDefault="0043728D" w:rsidP="00FD44C2">
      <w:pPr>
        <w:tabs>
          <w:tab w:val="left" w:pos="6795"/>
        </w:tabs>
        <w:ind w:firstLine="709"/>
        <w:jc w:val="both"/>
        <w:rPr>
          <w:color w:val="000000" w:themeColor="text1"/>
          <w:sz w:val="28"/>
          <w:szCs w:val="28"/>
        </w:rPr>
      </w:pPr>
      <w:r w:rsidRPr="0056016C">
        <w:rPr>
          <w:color w:val="000000" w:themeColor="text1"/>
          <w:spacing w:val="4"/>
          <w:sz w:val="28"/>
          <w:szCs w:val="28"/>
        </w:rPr>
        <w:t xml:space="preserve">- 13 giờ 30’: Đ/c Tú (PCT) dự </w:t>
      </w:r>
      <w:r w:rsidRPr="0056016C">
        <w:rPr>
          <w:color w:val="000000" w:themeColor="text1"/>
          <w:sz w:val="28"/>
          <w:szCs w:val="28"/>
        </w:rPr>
        <w:t>Hội nghị trực tuyến với các địa phương triển khai Luật Thỏa thuận quốc tế; Luật Người lao động Việt Nam đi làm việc ở nước ngoài theo hợp đồng và Luật sửa đổi, bổ sung một số điều của Luật Phòng, chống nhiễm vi rút gây ra hội chứng suy giảm miễn dịch mắc phải ở người (HIV/AIDS).</w:t>
      </w:r>
    </w:p>
    <w:p w:rsidR="0043728D" w:rsidRPr="0056016C" w:rsidRDefault="0043728D" w:rsidP="00FD44C2">
      <w:pPr>
        <w:tabs>
          <w:tab w:val="left" w:pos="6795"/>
        </w:tabs>
        <w:ind w:firstLine="709"/>
        <w:jc w:val="both"/>
        <w:rPr>
          <w:color w:val="000000" w:themeColor="text1"/>
          <w:sz w:val="28"/>
          <w:szCs w:val="28"/>
        </w:rPr>
      </w:pPr>
      <w:r w:rsidRPr="0056016C">
        <w:rPr>
          <w:color w:val="000000" w:themeColor="text1"/>
          <w:sz w:val="28"/>
          <w:szCs w:val="28"/>
        </w:rPr>
        <w:t>Địa điểm: Phòng họp số 01 UBND tỉnh.</w:t>
      </w:r>
    </w:p>
    <w:p w:rsidR="007C290E" w:rsidRPr="0056016C" w:rsidRDefault="007C290E" w:rsidP="00FD44C2">
      <w:pPr>
        <w:tabs>
          <w:tab w:val="left" w:pos="6795"/>
        </w:tabs>
        <w:ind w:firstLine="709"/>
        <w:jc w:val="both"/>
        <w:rPr>
          <w:color w:val="000000" w:themeColor="text1"/>
          <w:spacing w:val="4"/>
          <w:sz w:val="28"/>
          <w:szCs w:val="28"/>
        </w:rPr>
      </w:pPr>
    </w:p>
    <w:p w:rsidR="00A576E4" w:rsidRPr="0056016C" w:rsidRDefault="00A576E4" w:rsidP="00FD44C2">
      <w:pPr>
        <w:tabs>
          <w:tab w:val="left" w:pos="6795"/>
        </w:tabs>
        <w:ind w:firstLine="709"/>
        <w:jc w:val="both"/>
        <w:rPr>
          <w:color w:val="000000" w:themeColor="text1"/>
          <w:spacing w:val="4"/>
          <w:sz w:val="28"/>
          <w:szCs w:val="28"/>
        </w:rPr>
      </w:pPr>
    </w:p>
    <w:p w:rsidR="00A576E4" w:rsidRPr="0056016C" w:rsidRDefault="00A576E4" w:rsidP="00FD44C2">
      <w:pPr>
        <w:tabs>
          <w:tab w:val="left" w:pos="6795"/>
        </w:tabs>
        <w:ind w:firstLine="709"/>
        <w:jc w:val="both"/>
        <w:rPr>
          <w:color w:val="000000" w:themeColor="text1"/>
          <w:spacing w:val="4"/>
          <w:sz w:val="28"/>
          <w:szCs w:val="28"/>
        </w:rPr>
      </w:pPr>
    </w:p>
    <w:p w:rsidR="004A0172" w:rsidRPr="0056016C" w:rsidRDefault="00E34714" w:rsidP="00916818">
      <w:pPr>
        <w:ind w:firstLine="720"/>
        <w:jc w:val="both"/>
        <w:rPr>
          <w:b/>
          <w:color w:val="000000" w:themeColor="text1"/>
          <w:sz w:val="28"/>
          <w:szCs w:val="28"/>
        </w:rPr>
      </w:pPr>
      <w:r w:rsidRPr="0056016C">
        <w:rPr>
          <w:b/>
          <w:color w:val="000000" w:themeColor="text1"/>
          <w:sz w:val="28"/>
          <w:szCs w:val="28"/>
          <w:u w:val="single"/>
        </w:rPr>
        <w:lastRenderedPageBreak/>
        <w:t xml:space="preserve">Thứ </w:t>
      </w:r>
      <w:r w:rsidR="00290A4C" w:rsidRPr="0056016C">
        <w:rPr>
          <w:b/>
          <w:color w:val="000000" w:themeColor="text1"/>
          <w:sz w:val="28"/>
          <w:szCs w:val="28"/>
          <w:u w:val="single"/>
        </w:rPr>
        <w:t>năm</w:t>
      </w:r>
      <w:r w:rsidR="007A1419" w:rsidRPr="0056016C">
        <w:rPr>
          <w:b/>
          <w:color w:val="000000" w:themeColor="text1"/>
          <w:sz w:val="28"/>
          <w:szCs w:val="28"/>
        </w:rPr>
        <w:t>:</w:t>
      </w:r>
      <w:r w:rsidR="0048562E" w:rsidRPr="0056016C">
        <w:rPr>
          <w:b/>
          <w:color w:val="000000" w:themeColor="text1"/>
          <w:sz w:val="28"/>
          <w:szCs w:val="28"/>
        </w:rPr>
        <w:t xml:space="preserve"> </w:t>
      </w:r>
      <w:r w:rsidR="00FD44C2" w:rsidRPr="0056016C">
        <w:rPr>
          <w:b/>
          <w:color w:val="000000" w:themeColor="text1"/>
          <w:sz w:val="28"/>
          <w:szCs w:val="28"/>
        </w:rPr>
        <w:t>(01/7</w:t>
      </w:r>
      <w:r w:rsidR="004F541A" w:rsidRPr="0056016C">
        <w:rPr>
          <w:b/>
          <w:color w:val="000000" w:themeColor="text1"/>
          <w:sz w:val="28"/>
          <w:szCs w:val="28"/>
        </w:rPr>
        <w:t>)</w:t>
      </w:r>
    </w:p>
    <w:p w:rsidR="00E07E03" w:rsidRPr="0056016C" w:rsidRDefault="00CF2349" w:rsidP="00E07E03">
      <w:pPr>
        <w:tabs>
          <w:tab w:val="left" w:pos="6795"/>
        </w:tabs>
        <w:ind w:firstLine="709"/>
        <w:jc w:val="both"/>
        <w:rPr>
          <w:color w:val="000000" w:themeColor="text1"/>
          <w:spacing w:val="4"/>
          <w:sz w:val="28"/>
          <w:szCs w:val="28"/>
        </w:rPr>
      </w:pPr>
      <w:r w:rsidRPr="0056016C">
        <w:rPr>
          <w:color w:val="000000" w:themeColor="text1"/>
          <w:spacing w:val="4"/>
          <w:sz w:val="28"/>
          <w:szCs w:val="28"/>
        </w:rPr>
        <w:t>- 7 giờ 0</w:t>
      </w:r>
      <w:r w:rsidR="00E07E03" w:rsidRPr="0056016C">
        <w:rPr>
          <w:color w:val="000000" w:themeColor="text1"/>
          <w:spacing w:val="4"/>
          <w:sz w:val="28"/>
          <w:szCs w:val="28"/>
        </w:rPr>
        <w:t>0’: Đ/c Toàn (CT) làm việc tại cơ quan và tiếp công dân</w:t>
      </w:r>
      <w:r w:rsidR="00CD681F" w:rsidRPr="0056016C">
        <w:rPr>
          <w:color w:val="000000" w:themeColor="text1"/>
          <w:spacing w:val="4"/>
          <w:sz w:val="28"/>
          <w:szCs w:val="28"/>
        </w:rPr>
        <w:t>, tiếp công chức, người lao động của Ngành</w:t>
      </w:r>
      <w:r w:rsidR="00E07E03" w:rsidRPr="0056016C">
        <w:rPr>
          <w:color w:val="000000" w:themeColor="text1"/>
          <w:spacing w:val="4"/>
          <w:sz w:val="28"/>
          <w:szCs w:val="28"/>
        </w:rPr>
        <w:t>.</w:t>
      </w:r>
    </w:p>
    <w:p w:rsidR="00E07E03" w:rsidRPr="0056016C" w:rsidRDefault="00CF2349" w:rsidP="00E07E03">
      <w:pPr>
        <w:tabs>
          <w:tab w:val="left" w:pos="6795"/>
        </w:tabs>
        <w:ind w:firstLine="709"/>
        <w:jc w:val="both"/>
        <w:rPr>
          <w:color w:val="000000" w:themeColor="text1"/>
          <w:spacing w:val="4"/>
          <w:sz w:val="28"/>
          <w:szCs w:val="28"/>
        </w:rPr>
      </w:pPr>
      <w:r w:rsidRPr="0056016C">
        <w:rPr>
          <w:color w:val="000000" w:themeColor="text1"/>
          <w:spacing w:val="4"/>
          <w:sz w:val="28"/>
          <w:szCs w:val="28"/>
        </w:rPr>
        <w:t>- 7 giờ 0</w:t>
      </w:r>
      <w:r w:rsidR="00E07E03" w:rsidRPr="0056016C">
        <w:rPr>
          <w:color w:val="000000" w:themeColor="text1"/>
          <w:spacing w:val="4"/>
          <w:sz w:val="28"/>
          <w:szCs w:val="28"/>
        </w:rPr>
        <w:t>0’: Đ/c Tú (PCT)</w:t>
      </w:r>
      <w:r w:rsidR="008B4272" w:rsidRPr="0056016C">
        <w:rPr>
          <w:color w:val="000000" w:themeColor="text1"/>
          <w:spacing w:val="4"/>
          <w:sz w:val="28"/>
          <w:szCs w:val="28"/>
        </w:rPr>
        <w:t xml:space="preserve"> </w:t>
      </w:r>
      <w:r w:rsidR="00E07E03" w:rsidRPr="0056016C">
        <w:rPr>
          <w:color w:val="000000" w:themeColor="text1"/>
          <w:spacing w:val="4"/>
          <w:sz w:val="28"/>
          <w:szCs w:val="28"/>
        </w:rPr>
        <w:t>làm việc tại cơ quan.</w:t>
      </w:r>
    </w:p>
    <w:p w:rsidR="0043728D" w:rsidRPr="0056016C" w:rsidRDefault="0043728D" w:rsidP="0043728D">
      <w:pPr>
        <w:tabs>
          <w:tab w:val="left" w:pos="6795"/>
        </w:tabs>
        <w:ind w:firstLine="709"/>
        <w:jc w:val="both"/>
        <w:rPr>
          <w:color w:val="000000" w:themeColor="text1"/>
          <w:spacing w:val="4"/>
          <w:sz w:val="28"/>
          <w:szCs w:val="28"/>
        </w:rPr>
      </w:pPr>
      <w:r w:rsidRPr="0056016C">
        <w:rPr>
          <w:color w:val="000000" w:themeColor="text1"/>
          <w:spacing w:val="4"/>
          <w:sz w:val="28"/>
          <w:szCs w:val="28"/>
        </w:rPr>
        <w:t>- 7 giờ 30’: Đ/c Nam (PCT) dự họp đối thoại và họp giải quyết khiếu nại, tố cáo công dân trên địa bàn huyện Phụng Hiệp.</w:t>
      </w:r>
    </w:p>
    <w:p w:rsidR="0043728D" w:rsidRPr="0056016C" w:rsidRDefault="0043728D" w:rsidP="0043728D">
      <w:pPr>
        <w:tabs>
          <w:tab w:val="left" w:pos="6795"/>
        </w:tabs>
        <w:ind w:firstLine="709"/>
        <w:jc w:val="both"/>
        <w:rPr>
          <w:color w:val="000000" w:themeColor="text1"/>
          <w:spacing w:val="4"/>
          <w:sz w:val="28"/>
          <w:szCs w:val="28"/>
        </w:rPr>
      </w:pPr>
      <w:r w:rsidRPr="0056016C">
        <w:rPr>
          <w:color w:val="000000" w:themeColor="text1"/>
          <w:spacing w:val="4"/>
          <w:sz w:val="28"/>
          <w:szCs w:val="28"/>
        </w:rPr>
        <w:t>Địa điểm: Ban Tiếp công dân tỉnh.</w:t>
      </w:r>
    </w:p>
    <w:p w:rsidR="007C290E" w:rsidRPr="0056016C" w:rsidRDefault="007C290E" w:rsidP="0043728D">
      <w:pPr>
        <w:tabs>
          <w:tab w:val="left" w:pos="6795"/>
        </w:tabs>
        <w:ind w:firstLine="709"/>
        <w:jc w:val="both"/>
        <w:rPr>
          <w:color w:val="000000" w:themeColor="text1"/>
          <w:spacing w:val="4"/>
          <w:sz w:val="28"/>
          <w:szCs w:val="28"/>
        </w:rPr>
      </w:pPr>
      <w:r w:rsidRPr="0056016C">
        <w:rPr>
          <w:color w:val="000000" w:themeColor="text1"/>
          <w:spacing w:val="4"/>
          <w:sz w:val="28"/>
          <w:szCs w:val="28"/>
        </w:rPr>
        <w:t>- 13 giờ 30’: Đ/c Toàn (CT) làm việc Chi cục trưởng Chi cục THADS huyện Long Mỹ</w:t>
      </w:r>
      <w:r w:rsidR="00CD681F" w:rsidRPr="0056016C">
        <w:rPr>
          <w:color w:val="000000" w:themeColor="text1"/>
          <w:spacing w:val="4"/>
          <w:sz w:val="28"/>
          <w:szCs w:val="28"/>
        </w:rPr>
        <w:t>, Chấp hành viên phụ trách hồ sơ thi hành án của bà Võ Thị Kim Anh (Ánh).</w:t>
      </w:r>
    </w:p>
    <w:p w:rsidR="00CD681F" w:rsidRPr="0056016C" w:rsidRDefault="00CD681F" w:rsidP="0043728D">
      <w:pPr>
        <w:tabs>
          <w:tab w:val="left" w:pos="6795"/>
        </w:tabs>
        <w:ind w:firstLine="709"/>
        <w:jc w:val="both"/>
        <w:rPr>
          <w:color w:val="000000" w:themeColor="text1"/>
          <w:spacing w:val="4"/>
          <w:sz w:val="28"/>
          <w:szCs w:val="28"/>
        </w:rPr>
      </w:pPr>
      <w:r w:rsidRPr="0056016C">
        <w:rPr>
          <w:color w:val="000000" w:themeColor="text1"/>
          <w:spacing w:val="4"/>
          <w:sz w:val="28"/>
          <w:szCs w:val="28"/>
        </w:rPr>
        <w:t>Thành phần cùng dự: Lãnh đạo phòng Kiểm tra.</w:t>
      </w:r>
    </w:p>
    <w:p w:rsidR="00CD681F" w:rsidRPr="0056016C" w:rsidRDefault="00CD681F" w:rsidP="00CD681F">
      <w:pPr>
        <w:tabs>
          <w:tab w:val="left" w:pos="6795"/>
        </w:tabs>
        <w:ind w:firstLine="709"/>
        <w:jc w:val="both"/>
        <w:rPr>
          <w:color w:val="000000" w:themeColor="text1"/>
          <w:spacing w:val="4"/>
          <w:sz w:val="28"/>
          <w:szCs w:val="28"/>
        </w:rPr>
      </w:pPr>
      <w:r w:rsidRPr="0056016C">
        <w:rPr>
          <w:color w:val="000000" w:themeColor="text1"/>
          <w:spacing w:val="4"/>
          <w:sz w:val="28"/>
          <w:szCs w:val="28"/>
        </w:rPr>
        <w:t>Địa điểm: Phòng họp liên ngành tại Cục.</w:t>
      </w:r>
    </w:p>
    <w:p w:rsidR="00CD681F" w:rsidRPr="0056016C" w:rsidRDefault="00CD681F" w:rsidP="0043728D">
      <w:pPr>
        <w:tabs>
          <w:tab w:val="left" w:pos="6795"/>
        </w:tabs>
        <w:ind w:firstLine="709"/>
        <w:jc w:val="both"/>
        <w:rPr>
          <w:color w:val="000000" w:themeColor="text1"/>
          <w:spacing w:val="4"/>
          <w:sz w:val="28"/>
          <w:szCs w:val="28"/>
        </w:rPr>
      </w:pPr>
    </w:p>
    <w:p w:rsidR="00187E1C" w:rsidRPr="0056016C" w:rsidRDefault="00187E1C" w:rsidP="00F6213C">
      <w:pPr>
        <w:ind w:firstLine="709"/>
        <w:jc w:val="both"/>
        <w:rPr>
          <w:b/>
          <w:color w:val="000000" w:themeColor="text1"/>
          <w:sz w:val="28"/>
          <w:szCs w:val="28"/>
        </w:rPr>
      </w:pPr>
      <w:r w:rsidRPr="0056016C">
        <w:rPr>
          <w:b/>
          <w:color w:val="000000" w:themeColor="text1"/>
          <w:sz w:val="28"/>
          <w:szCs w:val="28"/>
          <w:u w:val="single"/>
        </w:rPr>
        <w:t>Thứ sáu</w:t>
      </w:r>
      <w:r w:rsidR="00620568" w:rsidRPr="0056016C">
        <w:rPr>
          <w:b/>
          <w:color w:val="000000" w:themeColor="text1"/>
          <w:sz w:val="28"/>
          <w:szCs w:val="28"/>
        </w:rPr>
        <w:t xml:space="preserve">: </w:t>
      </w:r>
      <w:r w:rsidRPr="0056016C">
        <w:rPr>
          <w:b/>
          <w:color w:val="000000" w:themeColor="text1"/>
          <w:sz w:val="28"/>
          <w:szCs w:val="28"/>
        </w:rPr>
        <w:t>(</w:t>
      </w:r>
      <w:r w:rsidR="00FD44C2" w:rsidRPr="0056016C">
        <w:rPr>
          <w:b/>
          <w:color w:val="000000" w:themeColor="text1"/>
          <w:sz w:val="28"/>
          <w:szCs w:val="28"/>
        </w:rPr>
        <w:t>02</w:t>
      </w:r>
      <w:r w:rsidR="003C2FBA" w:rsidRPr="0056016C">
        <w:rPr>
          <w:b/>
          <w:color w:val="000000" w:themeColor="text1"/>
          <w:sz w:val="28"/>
          <w:szCs w:val="28"/>
        </w:rPr>
        <w:t>/</w:t>
      </w:r>
      <w:r w:rsidR="00FD44C2" w:rsidRPr="0056016C">
        <w:rPr>
          <w:b/>
          <w:color w:val="000000" w:themeColor="text1"/>
          <w:sz w:val="28"/>
          <w:szCs w:val="28"/>
        </w:rPr>
        <w:t>7</w:t>
      </w:r>
      <w:r w:rsidRPr="0056016C">
        <w:rPr>
          <w:b/>
          <w:color w:val="000000" w:themeColor="text1"/>
          <w:sz w:val="28"/>
          <w:szCs w:val="28"/>
        </w:rPr>
        <w:t>)</w:t>
      </w:r>
    </w:p>
    <w:p w:rsidR="00FD44C2" w:rsidRPr="0056016C" w:rsidRDefault="00FD44C2" w:rsidP="00FD44C2">
      <w:pPr>
        <w:tabs>
          <w:tab w:val="left" w:pos="6795"/>
        </w:tabs>
        <w:ind w:firstLine="709"/>
        <w:jc w:val="both"/>
        <w:rPr>
          <w:color w:val="000000" w:themeColor="text1"/>
          <w:spacing w:val="4"/>
          <w:sz w:val="28"/>
          <w:szCs w:val="28"/>
        </w:rPr>
      </w:pPr>
      <w:r w:rsidRPr="0056016C">
        <w:rPr>
          <w:color w:val="000000" w:themeColor="text1"/>
          <w:spacing w:val="4"/>
          <w:sz w:val="28"/>
          <w:szCs w:val="28"/>
        </w:rPr>
        <w:t>- 7 giờ 00’: Lãnh đạo Cục làm việc tại cơ quan.</w:t>
      </w:r>
    </w:p>
    <w:p w:rsidR="00CD681F" w:rsidRPr="0056016C" w:rsidRDefault="00CD681F" w:rsidP="00FD44C2">
      <w:pPr>
        <w:tabs>
          <w:tab w:val="left" w:pos="6795"/>
        </w:tabs>
        <w:ind w:firstLine="709"/>
        <w:jc w:val="both"/>
        <w:rPr>
          <w:color w:val="000000" w:themeColor="text1"/>
          <w:spacing w:val="4"/>
          <w:sz w:val="28"/>
          <w:szCs w:val="28"/>
        </w:rPr>
      </w:pPr>
      <w:r w:rsidRPr="0056016C">
        <w:rPr>
          <w:color w:val="000000" w:themeColor="text1"/>
          <w:spacing w:val="4"/>
          <w:sz w:val="28"/>
          <w:szCs w:val="28"/>
        </w:rPr>
        <w:t xml:space="preserve">- 13 giờ 30’: Họp Hội đồng thi đua khen thưởng </w:t>
      </w:r>
      <w:r w:rsidR="00A576E4" w:rsidRPr="0056016C">
        <w:rPr>
          <w:color w:val="000000" w:themeColor="text1"/>
          <w:spacing w:val="4"/>
          <w:sz w:val="28"/>
          <w:szCs w:val="28"/>
        </w:rPr>
        <w:t>xét khen thưởng trong Đợt thi đua đua cao điểm lập thành tích chào mừng kỷ niệm 75 Ngày truyền thống THADS.</w:t>
      </w:r>
      <w:bookmarkStart w:id="0" w:name="_GoBack"/>
      <w:bookmarkEnd w:id="0"/>
    </w:p>
    <w:p w:rsidR="00CD681F" w:rsidRPr="0056016C" w:rsidRDefault="00CD681F" w:rsidP="00FD44C2">
      <w:pPr>
        <w:tabs>
          <w:tab w:val="left" w:pos="6795"/>
        </w:tabs>
        <w:ind w:firstLine="709"/>
        <w:jc w:val="both"/>
        <w:rPr>
          <w:color w:val="000000" w:themeColor="text1"/>
          <w:spacing w:val="4"/>
          <w:sz w:val="28"/>
          <w:szCs w:val="28"/>
        </w:rPr>
      </w:pPr>
      <w:r w:rsidRPr="0056016C">
        <w:rPr>
          <w:color w:val="000000" w:themeColor="text1"/>
          <w:spacing w:val="4"/>
          <w:sz w:val="28"/>
          <w:szCs w:val="28"/>
        </w:rPr>
        <w:t>Thành phần tham dự: Thành viên Hội đồng Thi đua khen thưởng theo Quyết định số 114/QĐ-CTHADS ngày 19/5/2021 (Phòng Tổ chức cán bộ chuẩn bị nội dung).</w:t>
      </w:r>
    </w:p>
    <w:p w:rsidR="00CD681F" w:rsidRPr="0056016C" w:rsidRDefault="00CD681F" w:rsidP="00CD681F">
      <w:pPr>
        <w:tabs>
          <w:tab w:val="left" w:pos="6795"/>
        </w:tabs>
        <w:ind w:firstLine="709"/>
        <w:jc w:val="both"/>
        <w:rPr>
          <w:color w:val="000000" w:themeColor="text1"/>
          <w:spacing w:val="4"/>
          <w:sz w:val="28"/>
          <w:szCs w:val="28"/>
        </w:rPr>
      </w:pPr>
      <w:r w:rsidRPr="0056016C">
        <w:rPr>
          <w:color w:val="000000" w:themeColor="text1"/>
          <w:spacing w:val="4"/>
          <w:sz w:val="28"/>
          <w:szCs w:val="28"/>
        </w:rPr>
        <w:t>Địa điểm: Phòng họp liên ngành tại Cục.</w:t>
      </w:r>
    </w:p>
    <w:p w:rsidR="00CD681F" w:rsidRPr="0056016C" w:rsidRDefault="00CD681F" w:rsidP="00FD44C2">
      <w:pPr>
        <w:tabs>
          <w:tab w:val="left" w:pos="6795"/>
        </w:tabs>
        <w:ind w:firstLine="709"/>
        <w:jc w:val="both"/>
        <w:rPr>
          <w:color w:val="000000" w:themeColor="text1"/>
          <w:spacing w:val="4"/>
          <w:sz w:val="28"/>
          <w:szCs w:val="28"/>
        </w:rPr>
      </w:pPr>
    </w:p>
    <w:p w:rsidR="000525C4" w:rsidRPr="00596F53" w:rsidRDefault="001E01AD" w:rsidP="00D4576E">
      <w:pPr>
        <w:ind w:firstLine="720"/>
        <w:jc w:val="both"/>
        <w:rPr>
          <w:sz w:val="28"/>
          <w:szCs w:val="28"/>
        </w:rPr>
      </w:pPr>
      <w:r w:rsidRPr="0056016C">
        <w:rPr>
          <w:color w:val="000000" w:themeColor="text1"/>
          <w:sz w:val="28"/>
          <w:szCs w:val="28"/>
        </w:rPr>
        <w:t xml:space="preserve">Lịch công tác tuần có thể thay đổi </w:t>
      </w:r>
      <w:r w:rsidR="00D463C0" w:rsidRPr="0056016C">
        <w:rPr>
          <w:color w:val="000000" w:themeColor="text1"/>
          <w:sz w:val="28"/>
          <w:szCs w:val="28"/>
        </w:rPr>
        <w:t xml:space="preserve">và sẽ thông báo cụ </w:t>
      </w:r>
      <w:r w:rsidR="00D463C0" w:rsidRPr="00596F53">
        <w:rPr>
          <w:sz w:val="28"/>
          <w:szCs w:val="28"/>
        </w:rPr>
        <w:t>thể.</w:t>
      </w:r>
      <w:r w:rsidRPr="00596F53">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Pr="00DE499B" w:rsidRDefault="009D044A" w:rsidP="00632662">
            <w:pPr>
              <w:tabs>
                <w:tab w:val="left" w:pos="11340"/>
              </w:tabs>
              <w:jc w:val="center"/>
              <w:rPr>
                <w:b/>
                <w:sz w:val="28"/>
                <w:szCs w:val="28"/>
              </w:rPr>
            </w:pPr>
            <w:r>
              <w:rPr>
                <w:b/>
                <w:sz w:val="28"/>
                <w:szCs w:val="28"/>
              </w:rPr>
              <w:t>PHÓ CHÁNH VĂN PHÒNG</w:t>
            </w:r>
          </w:p>
          <w:p w:rsidR="007B284D" w:rsidRDefault="007B284D" w:rsidP="007B0377">
            <w:pPr>
              <w:tabs>
                <w:tab w:val="left" w:pos="11340"/>
              </w:tabs>
              <w:jc w:val="center"/>
              <w:rPr>
                <w:b/>
                <w:sz w:val="28"/>
                <w:szCs w:val="28"/>
                <w:u w:val="single"/>
              </w:rPr>
            </w:pPr>
          </w:p>
          <w:p w:rsidR="005F65D7" w:rsidRDefault="005F65D7" w:rsidP="007B0377">
            <w:pPr>
              <w:tabs>
                <w:tab w:val="left" w:pos="11340"/>
              </w:tabs>
              <w:jc w:val="center"/>
              <w:rPr>
                <w:b/>
                <w:sz w:val="28"/>
                <w:szCs w:val="28"/>
                <w:u w:val="single"/>
              </w:rPr>
            </w:pPr>
          </w:p>
          <w:p w:rsidR="005F65D7" w:rsidRDefault="005F65D7" w:rsidP="007B0377">
            <w:pPr>
              <w:tabs>
                <w:tab w:val="left" w:pos="11340"/>
              </w:tabs>
              <w:jc w:val="center"/>
              <w:rPr>
                <w:b/>
                <w:sz w:val="28"/>
                <w:szCs w:val="28"/>
                <w:u w:val="single"/>
              </w:rPr>
            </w:pPr>
          </w:p>
          <w:p w:rsidR="005F65D7" w:rsidRDefault="005F65D7" w:rsidP="007B0377">
            <w:pPr>
              <w:tabs>
                <w:tab w:val="left" w:pos="11340"/>
              </w:tabs>
              <w:jc w:val="center"/>
              <w:rPr>
                <w:b/>
                <w:sz w:val="28"/>
                <w:szCs w:val="28"/>
                <w:u w:val="single"/>
              </w:rPr>
            </w:pPr>
          </w:p>
          <w:p w:rsidR="005F65D7" w:rsidRDefault="005F65D7" w:rsidP="007B0377">
            <w:pPr>
              <w:tabs>
                <w:tab w:val="left" w:pos="11340"/>
              </w:tabs>
              <w:jc w:val="center"/>
              <w:rPr>
                <w:b/>
                <w:sz w:val="28"/>
                <w:szCs w:val="28"/>
                <w:u w:val="single"/>
              </w:rPr>
            </w:pPr>
          </w:p>
          <w:p w:rsidR="005F65D7" w:rsidRDefault="005F65D7" w:rsidP="007B0377">
            <w:pPr>
              <w:tabs>
                <w:tab w:val="left" w:pos="11340"/>
              </w:tabs>
              <w:jc w:val="center"/>
              <w:rPr>
                <w:b/>
                <w:sz w:val="28"/>
                <w:szCs w:val="28"/>
                <w:u w:val="single"/>
              </w:rPr>
            </w:pPr>
          </w:p>
          <w:p w:rsidR="005F65D7" w:rsidRPr="005F65D7" w:rsidRDefault="005F65D7" w:rsidP="007B0377">
            <w:pPr>
              <w:tabs>
                <w:tab w:val="left" w:pos="11340"/>
              </w:tabs>
              <w:jc w:val="center"/>
              <w:rPr>
                <w:b/>
                <w:sz w:val="28"/>
                <w:szCs w:val="28"/>
              </w:rPr>
            </w:pPr>
            <w:r w:rsidRPr="005F65D7">
              <w:rPr>
                <w:b/>
                <w:sz w:val="28"/>
                <w:szCs w:val="28"/>
              </w:rPr>
              <w:t>Trương Hải Bằng</w:t>
            </w:r>
          </w:p>
        </w:tc>
      </w:tr>
    </w:tbl>
    <w:p w:rsidR="0048562E" w:rsidRPr="00DE499B" w:rsidRDefault="0048562E" w:rsidP="00477F11">
      <w:pPr>
        <w:spacing w:line="276" w:lineRule="auto"/>
        <w:jc w:val="both"/>
      </w:pPr>
    </w:p>
    <w:sectPr w:rsidR="0048562E" w:rsidRPr="00DE499B" w:rsidSect="00364E59">
      <w:headerReference w:type="default" r:id="rId9"/>
      <w:footerReference w:type="even" r:id="rId10"/>
      <w:footerReference w:type="default" r:id="rId11"/>
      <w:pgSz w:w="11907" w:h="16840" w:code="9"/>
      <w:pgMar w:top="1134" w:right="1134" w:bottom="1134" w:left="1418"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50" w:rsidRDefault="00FB5150">
      <w:r>
        <w:separator/>
      </w:r>
    </w:p>
  </w:endnote>
  <w:endnote w:type="continuationSeparator" w:id="0">
    <w:p w:rsidR="00FB5150" w:rsidRDefault="00FB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50" w:rsidRDefault="00FB5150">
      <w:r>
        <w:separator/>
      </w:r>
    </w:p>
  </w:footnote>
  <w:footnote w:type="continuationSeparator" w:id="0">
    <w:p w:rsidR="00FB5150" w:rsidRDefault="00FB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06082"/>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56016C">
          <w:rPr>
            <w:noProof/>
          </w:rPr>
          <w:t>2</w:t>
        </w:r>
        <w:r>
          <w:rPr>
            <w:noProof/>
          </w:rPr>
          <w:fldChar w:fldCharType="end"/>
        </w:r>
      </w:p>
    </w:sdtContent>
  </w:sdt>
  <w:p w:rsidR="00B17533" w:rsidRDefault="00B1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1">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1"/>
  </w:num>
  <w:num w:numId="2">
    <w:abstractNumId w:val="33"/>
  </w:num>
  <w:num w:numId="3">
    <w:abstractNumId w:val="9"/>
  </w:num>
  <w:num w:numId="4">
    <w:abstractNumId w:val="36"/>
  </w:num>
  <w:num w:numId="5">
    <w:abstractNumId w:val="30"/>
  </w:num>
  <w:num w:numId="6">
    <w:abstractNumId w:val="20"/>
  </w:num>
  <w:num w:numId="7">
    <w:abstractNumId w:val="12"/>
  </w:num>
  <w:num w:numId="8">
    <w:abstractNumId w:val="21"/>
  </w:num>
  <w:num w:numId="9">
    <w:abstractNumId w:val="18"/>
  </w:num>
  <w:num w:numId="10">
    <w:abstractNumId w:val="29"/>
  </w:num>
  <w:num w:numId="11">
    <w:abstractNumId w:val="26"/>
  </w:num>
  <w:num w:numId="12">
    <w:abstractNumId w:val="19"/>
  </w:num>
  <w:num w:numId="13">
    <w:abstractNumId w:val="31"/>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2"/>
  </w:num>
  <w:num w:numId="25">
    <w:abstractNumId w:val="10"/>
  </w:num>
  <w:num w:numId="26">
    <w:abstractNumId w:val="27"/>
  </w:num>
  <w:num w:numId="27">
    <w:abstractNumId w:val="28"/>
  </w:num>
  <w:num w:numId="28">
    <w:abstractNumId w:val="34"/>
  </w:num>
  <w:num w:numId="29">
    <w:abstractNumId w:val="14"/>
  </w:num>
  <w:num w:numId="30">
    <w:abstractNumId w:val="24"/>
  </w:num>
  <w:num w:numId="31">
    <w:abstractNumId w:val="23"/>
  </w:num>
  <w:num w:numId="32">
    <w:abstractNumId w:val="13"/>
  </w:num>
  <w:num w:numId="33">
    <w:abstractNumId w:val="22"/>
  </w:num>
  <w:num w:numId="34">
    <w:abstractNumId w:val="15"/>
  </w:num>
  <w:num w:numId="35">
    <w:abstractNumId w:val="25"/>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322D"/>
    <w:rsid w:val="0000371A"/>
    <w:rsid w:val="0000385E"/>
    <w:rsid w:val="00003996"/>
    <w:rsid w:val="00003D46"/>
    <w:rsid w:val="000043F6"/>
    <w:rsid w:val="0000536E"/>
    <w:rsid w:val="00005A6F"/>
    <w:rsid w:val="00005B6A"/>
    <w:rsid w:val="00006A0E"/>
    <w:rsid w:val="000072A9"/>
    <w:rsid w:val="00007393"/>
    <w:rsid w:val="00007D9C"/>
    <w:rsid w:val="0001000B"/>
    <w:rsid w:val="00010036"/>
    <w:rsid w:val="000105F1"/>
    <w:rsid w:val="00011037"/>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641B"/>
    <w:rsid w:val="000270DE"/>
    <w:rsid w:val="000308DA"/>
    <w:rsid w:val="00031A44"/>
    <w:rsid w:val="00031FA1"/>
    <w:rsid w:val="0003253D"/>
    <w:rsid w:val="00032925"/>
    <w:rsid w:val="00032A28"/>
    <w:rsid w:val="00033017"/>
    <w:rsid w:val="0003325D"/>
    <w:rsid w:val="00033D78"/>
    <w:rsid w:val="00034506"/>
    <w:rsid w:val="00034E2C"/>
    <w:rsid w:val="00034E89"/>
    <w:rsid w:val="00035297"/>
    <w:rsid w:val="00035386"/>
    <w:rsid w:val="00035B5A"/>
    <w:rsid w:val="000364DA"/>
    <w:rsid w:val="00036552"/>
    <w:rsid w:val="00036568"/>
    <w:rsid w:val="0003663F"/>
    <w:rsid w:val="000369C9"/>
    <w:rsid w:val="000370DA"/>
    <w:rsid w:val="0003786B"/>
    <w:rsid w:val="00037AD6"/>
    <w:rsid w:val="00037D50"/>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40F"/>
    <w:rsid w:val="00067575"/>
    <w:rsid w:val="000677F2"/>
    <w:rsid w:val="00067E73"/>
    <w:rsid w:val="0007057F"/>
    <w:rsid w:val="000716DF"/>
    <w:rsid w:val="00071B85"/>
    <w:rsid w:val="00072134"/>
    <w:rsid w:val="000728AE"/>
    <w:rsid w:val="00072E7E"/>
    <w:rsid w:val="00073540"/>
    <w:rsid w:val="00073E4E"/>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4703"/>
    <w:rsid w:val="00085F8D"/>
    <w:rsid w:val="000867E3"/>
    <w:rsid w:val="000868B8"/>
    <w:rsid w:val="00086BDE"/>
    <w:rsid w:val="00090428"/>
    <w:rsid w:val="0009094A"/>
    <w:rsid w:val="00091785"/>
    <w:rsid w:val="00092220"/>
    <w:rsid w:val="00092A1B"/>
    <w:rsid w:val="00092B8E"/>
    <w:rsid w:val="00093039"/>
    <w:rsid w:val="00094423"/>
    <w:rsid w:val="00094933"/>
    <w:rsid w:val="0009499B"/>
    <w:rsid w:val="00094D30"/>
    <w:rsid w:val="00094E25"/>
    <w:rsid w:val="000952A1"/>
    <w:rsid w:val="00095D1F"/>
    <w:rsid w:val="00095DEA"/>
    <w:rsid w:val="000962A1"/>
    <w:rsid w:val="0009675C"/>
    <w:rsid w:val="00096858"/>
    <w:rsid w:val="0009700F"/>
    <w:rsid w:val="0009783D"/>
    <w:rsid w:val="000A01A5"/>
    <w:rsid w:val="000A032D"/>
    <w:rsid w:val="000A040D"/>
    <w:rsid w:val="000A0735"/>
    <w:rsid w:val="000A0E9D"/>
    <w:rsid w:val="000A19D5"/>
    <w:rsid w:val="000A226E"/>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11AF"/>
    <w:rsid w:val="000B16F7"/>
    <w:rsid w:val="000B1F69"/>
    <w:rsid w:val="000B3160"/>
    <w:rsid w:val="000B3AE0"/>
    <w:rsid w:val="000B3FA1"/>
    <w:rsid w:val="000B431E"/>
    <w:rsid w:val="000B4419"/>
    <w:rsid w:val="000B47E5"/>
    <w:rsid w:val="000B4A04"/>
    <w:rsid w:val="000B4AD3"/>
    <w:rsid w:val="000B6DD2"/>
    <w:rsid w:val="000B7243"/>
    <w:rsid w:val="000B743B"/>
    <w:rsid w:val="000B7913"/>
    <w:rsid w:val="000C0298"/>
    <w:rsid w:val="000C08AD"/>
    <w:rsid w:val="000C0CE0"/>
    <w:rsid w:val="000C16CC"/>
    <w:rsid w:val="000C197A"/>
    <w:rsid w:val="000C277F"/>
    <w:rsid w:val="000C28C4"/>
    <w:rsid w:val="000C34F1"/>
    <w:rsid w:val="000C394C"/>
    <w:rsid w:val="000C3DD6"/>
    <w:rsid w:val="000C3FFD"/>
    <w:rsid w:val="000C40B0"/>
    <w:rsid w:val="000C45FF"/>
    <w:rsid w:val="000C4826"/>
    <w:rsid w:val="000C50CC"/>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179D"/>
    <w:rsid w:val="000D24DF"/>
    <w:rsid w:val="000D25A2"/>
    <w:rsid w:val="000D25B6"/>
    <w:rsid w:val="000D28B7"/>
    <w:rsid w:val="000D3257"/>
    <w:rsid w:val="000D3588"/>
    <w:rsid w:val="000D39A0"/>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9CC"/>
    <w:rsid w:val="000E0E0B"/>
    <w:rsid w:val="000E10F6"/>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7A56"/>
    <w:rsid w:val="00117C38"/>
    <w:rsid w:val="00117DE7"/>
    <w:rsid w:val="001209C4"/>
    <w:rsid w:val="00120D5B"/>
    <w:rsid w:val="00121074"/>
    <w:rsid w:val="001218A7"/>
    <w:rsid w:val="001221A3"/>
    <w:rsid w:val="001221DB"/>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61BE"/>
    <w:rsid w:val="00136532"/>
    <w:rsid w:val="00136685"/>
    <w:rsid w:val="00137B32"/>
    <w:rsid w:val="00140568"/>
    <w:rsid w:val="0014252B"/>
    <w:rsid w:val="001426D6"/>
    <w:rsid w:val="00142760"/>
    <w:rsid w:val="00142C82"/>
    <w:rsid w:val="00143E55"/>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DF"/>
    <w:rsid w:val="0016178C"/>
    <w:rsid w:val="00161E96"/>
    <w:rsid w:val="0016296A"/>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719"/>
    <w:rsid w:val="0017575E"/>
    <w:rsid w:val="00175816"/>
    <w:rsid w:val="00175841"/>
    <w:rsid w:val="0017625D"/>
    <w:rsid w:val="00176605"/>
    <w:rsid w:val="00176684"/>
    <w:rsid w:val="001768C8"/>
    <w:rsid w:val="0017710B"/>
    <w:rsid w:val="00177DC7"/>
    <w:rsid w:val="00180D4D"/>
    <w:rsid w:val="00181E77"/>
    <w:rsid w:val="00181F3A"/>
    <w:rsid w:val="0018252E"/>
    <w:rsid w:val="00182699"/>
    <w:rsid w:val="00182752"/>
    <w:rsid w:val="00182B9E"/>
    <w:rsid w:val="00182CD6"/>
    <w:rsid w:val="0018361F"/>
    <w:rsid w:val="00183EA2"/>
    <w:rsid w:val="001840D3"/>
    <w:rsid w:val="00184769"/>
    <w:rsid w:val="0018476B"/>
    <w:rsid w:val="00184EDC"/>
    <w:rsid w:val="0018575C"/>
    <w:rsid w:val="00185C2D"/>
    <w:rsid w:val="00186BBB"/>
    <w:rsid w:val="00187085"/>
    <w:rsid w:val="00187158"/>
    <w:rsid w:val="001874D6"/>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56BE"/>
    <w:rsid w:val="001957A2"/>
    <w:rsid w:val="001957D4"/>
    <w:rsid w:val="0019582B"/>
    <w:rsid w:val="00195858"/>
    <w:rsid w:val="00195AF1"/>
    <w:rsid w:val="00196945"/>
    <w:rsid w:val="001976E6"/>
    <w:rsid w:val="0019783F"/>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E52"/>
    <w:rsid w:val="001B53E0"/>
    <w:rsid w:val="001B56EC"/>
    <w:rsid w:val="001B577C"/>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E7A"/>
    <w:rsid w:val="001D0566"/>
    <w:rsid w:val="001D0AA8"/>
    <w:rsid w:val="001D14B2"/>
    <w:rsid w:val="001D156D"/>
    <w:rsid w:val="001D19FA"/>
    <w:rsid w:val="001D1B19"/>
    <w:rsid w:val="001D1FFA"/>
    <w:rsid w:val="001D2C97"/>
    <w:rsid w:val="001D3A82"/>
    <w:rsid w:val="001D3F8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4309"/>
    <w:rsid w:val="001E433F"/>
    <w:rsid w:val="001E43F2"/>
    <w:rsid w:val="001E45B8"/>
    <w:rsid w:val="001E5884"/>
    <w:rsid w:val="001E58D9"/>
    <w:rsid w:val="001E5CB0"/>
    <w:rsid w:val="001E65BF"/>
    <w:rsid w:val="001E704B"/>
    <w:rsid w:val="001E72E6"/>
    <w:rsid w:val="001F0609"/>
    <w:rsid w:val="001F077A"/>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2003E0"/>
    <w:rsid w:val="00200402"/>
    <w:rsid w:val="00200C57"/>
    <w:rsid w:val="002016BA"/>
    <w:rsid w:val="00201FE0"/>
    <w:rsid w:val="002022D2"/>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CF"/>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6BC"/>
    <w:rsid w:val="00294C54"/>
    <w:rsid w:val="00295D3A"/>
    <w:rsid w:val="00296549"/>
    <w:rsid w:val="0029699A"/>
    <w:rsid w:val="00296B21"/>
    <w:rsid w:val="00296F87"/>
    <w:rsid w:val="00297462"/>
    <w:rsid w:val="002A036E"/>
    <w:rsid w:val="002A0722"/>
    <w:rsid w:val="002A0AED"/>
    <w:rsid w:val="002A1230"/>
    <w:rsid w:val="002A13E4"/>
    <w:rsid w:val="002A1621"/>
    <w:rsid w:val="002A18D1"/>
    <w:rsid w:val="002A19BF"/>
    <w:rsid w:val="002A26C3"/>
    <w:rsid w:val="002A2985"/>
    <w:rsid w:val="002A2C84"/>
    <w:rsid w:val="002A338E"/>
    <w:rsid w:val="002A469E"/>
    <w:rsid w:val="002A4F95"/>
    <w:rsid w:val="002A6CF1"/>
    <w:rsid w:val="002A70AD"/>
    <w:rsid w:val="002B0263"/>
    <w:rsid w:val="002B04CD"/>
    <w:rsid w:val="002B1194"/>
    <w:rsid w:val="002B1285"/>
    <w:rsid w:val="002B1C63"/>
    <w:rsid w:val="002B23C5"/>
    <w:rsid w:val="002B25F2"/>
    <w:rsid w:val="002B2D96"/>
    <w:rsid w:val="002B319F"/>
    <w:rsid w:val="002B31F9"/>
    <w:rsid w:val="002B3E0D"/>
    <w:rsid w:val="002B4110"/>
    <w:rsid w:val="002B4549"/>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F21"/>
    <w:rsid w:val="002D008C"/>
    <w:rsid w:val="002D064A"/>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EE7"/>
    <w:rsid w:val="0031536B"/>
    <w:rsid w:val="003159F2"/>
    <w:rsid w:val="00315F46"/>
    <w:rsid w:val="003165B0"/>
    <w:rsid w:val="0031698A"/>
    <w:rsid w:val="003176BE"/>
    <w:rsid w:val="003179B9"/>
    <w:rsid w:val="00320008"/>
    <w:rsid w:val="003200C0"/>
    <w:rsid w:val="003201AC"/>
    <w:rsid w:val="00321390"/>
    <w:rsid w:val="003219A6"/>
    <w:rsid w:val="00321CB0"/>
    <w:rsid w:val="00322140"/>
    <w:rsid w:val="003223A5"/>
    <w:rsid w:val="00323570"/>
    <w:rsid w:val="00323A88"/>
    <w:rsid w:val="003246C5"/>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A71"/>
    <w:rsid w:val="00360E27"/>
    <w:rsid w:val="00361248"/>
    <w:rsid w:val="0036187F"/>
    <w:rsid w:val="00361A50"/>
    <w:rsid w:val="00362C39"/>
    <w:rsid w:val="00363672"/>
    <w:rsid w:val="00363ACD"/>
    <w:rsid w:val="00363C6C"/>
    <w:rsid w:val="00363FCE"/>
    <w:rsid w:val="00364054"/>
    <w:rsid w:val="003640FF"/>
    <w:rsid w:val="0036483D"/>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5049"/>
    <w:rsid w:val="00395598"/>
    <w:rsid w:val="00395AC4"/>
    <w:rsid w:val="00395B40"/>
    <w:rsid w:val="00395BD6"/>
    <w:rsid w:val="00396727"/>
    <w:rsid w:val="003977F5"/>
    <w:rsid w:val="003A03C5"/>
    <w:rsid w:val="003A0441"/>
    <w:rsid w:val="003A0802"/>
    <w:rsid w:val="003A0981"/>
    <w:rsid w:val="003A1D3E"/>
    <w:rsid w:val="003A1E33"/>
    <w:rsid w:val="003A2CE9"/>
    <w:rsid w:val="003A343F"/>
    <w:rsid w:val="003A3C61"/>
    <w:rsid w:val="003A4B77"/>
    <w:rsid w:val="003A66B6"/>
    <w:rsid w:val="003A70D4"/>
    <w:rsid w:val="003A7373"/>
    <w:rsid w:val="003A7BA5"/>
    <w:rsid w:val="003A7D99"/>
    <w:rsid w:val="003A7DE5"/>
    <w:rsid w:val="003B01C3"/>
    <w:rsid w:val="003B061A"/>
    <w:rsid w:val="003B07BC"/>
    <w:rsid w:val="003B0E35"/>
    <w:rsid w:val="003B1C71"/>
    <w:rsid w:val="003B1E26"/>
    <w:rsid w:val="003B1F1E"/>
    <w:rsid w:val="003B21D3"/>
    <w:rsid w:val="003B2633"/>
    <w:rsid w:val="003B2BBA"/>
    <w:rsid w:val="003B2DFD"/>
    <w:rsid w:val="003B3336"/>
    <w:rsid w:val="003B335F"/>
    <w:rsid w:val="003B395E"/>
    <w:rsid w:val="003B3AA9"/>
    <w:rsid w:val="003B3ADD"/>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F3C"/>
    <w:rsid w:val="00422304"/>
    <w:rsid w:val="0042237E"/>
    <w:rsid w:val="004225D7"/>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43FC"/>
    <w:rsid w:val="0046514B"/>
    <w:rsid w:val="00465231"/>
    <w:rsid w:val="0046528C"/>
    <w:rsid w:val="00465679"/>
    <w:rsid w:val="00465750"/>
    <w:rsid w:val="0046582D"/>
    <w:rsid w:val="0046614C"/>
    <w:rsid w:val="0046626C"/>
    <w:rsid w:val="00466CF4"/>
    <w:rsid w:val="004702DB"/>
    <w:rsid w:val="004706B8"/>
    <w:rsid w:val="00470B1A"/>
    <w:rsid w:val="0047127D"/>
    <w:rsid w:val="00471C31"/>
    <w:rsid w:val="004723F2"/>
    <w:rsid w:val="004725D1"/>
    <w:rsid w:val="00472B3B"/>
    <w:rsid w:val="004735BF"/>
    <w:rsid w:val="00474554"/>
    <w:rsid w:val="0047455A"/>
    <w:rsid w:val="00474DDA"/>
    <w:rsid w:val="00475118"/>
    <w:rsid w:val="0047543A"/>
    <w:rsid w:val="004760C8"/>
    <w:rsid w:val="0047654C"/>
    <w:rsid w:val="0047689E"/>
    <w:rsid w:val="00476F9C"/>
    <w:rsid w:val="004771B7"/>
    <w:rsid w:val="0047738B"/>
    <w:rsid w:val="0047749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4A8"/>
    <w:rsid w:val="00487D9E"/>
    <w:rsid w:val="00487DEE"/>
    <w:rsid w:val="00487E08"/>
    <w:rsid w:val="00487E62"/>
    <w:rsid w:val="0049000D"/>
    <w:rsid w:val="0049040A"/>
    <w:rsid w:val="004906AB"/>
    <w:rsid w:val="00490869"/>
    <w:rsid w:val="00490DC2"/>
    <w:rsid w:val="00490E2B"/>
    <w:rsid w:val="004911B3"/>
    <w:rsid w:val="0049141D"/>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883"/>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60F"/>
    <w:rsid w:val="00502687"/>
    <w:rsid w:val="00503E4B"/>
    <w:rsid w:val="00504140"/>
    <w:rsid w:val="005046D4"/>
    <w:rsid w:val="00504DF4"/>
    <w:rsid w:val="0050515F"/>
    <w:rsid w:val="005051DB"/>
    <w:rsid w:val="005052E7"/>
    <w:rsid w:val="005053E6"/>
    <w:rsid w:val="005054FA"/>
    <w:rsid w:val="00505803"/>
    <w:rsid w:val="005061AC"/>
    <w:rsid w:val="00506A6D"/>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7A9"/>
    <w:rsid w:val="00515F36"/>
    <w:rsid w:val="0051609F"/>
    <w:rsid w:val="005160F7"/>
    <w:rsid w:val="005164B8"/>
    <w:rsid w:val="00516D2E"/>
    <w:rsid w:val="005170E6"/>
    <w:rsid w:val="005175B0"/>
    <w:rsid w:val="0051777B"/>
    <w:rsid w:val="00517CB6"/>
    <w:rsid w:val="0052057C"/>
    <w:rsid w:val="0052097F"/>
    <w:rsid w:val="0052153F"/>
    <w:rsid w:val="00521C1B"/>
    <w:rsid w:val="00522920"/>
    <w:rsid w:val="00522B94"/>
    <w:rsid w:val="00522F33"/>
    <w:rsid w:val="00523201"/>
    <w:rsid w:val="0052322D"/>
    <w:rsid w:val="00523E4B"/>
    <w:rsid w:val="0052429C"/>
    <w:rsid w:val="00524890"/>
    <w:rsid w:val="005252BF"/>
    <w:rsid w:val="005256F4"/>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1A1"/>
    <w:rsid w:val="0054452A"/>
    <w:rsid w:val="00544551"/>
    <w:rsid w:val="005448C1"/>
    <w:rsid w:val="00545002"/>
    <w:rsid w:val="005453A9"/>
    <w:rsid w:val="0054602D"/>
    <w:rsid w:val="00546151"/>
    <w:rsid w:val="005462A0"/>
    <w:rsid w:val="00546E8C"/>
    <w:rsid w:val="005472A7"/>
    <w:rsid w:val="005477EF"/>
    <w:rsid w:val="00547B29"/>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16C"/>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172"/>
    <w:rsid w:val="00565E13"/>
    <w:rsid w:val="005660A5"/>
    <w:rsid w:val="00566221"/>
    <w:rsid w:val="0056623F"/>
    <w:rsid w:val="00567A1F"/>
    <w:rsid w:val="00567B37"/>
    <w:rsid w:val="00567EE9"/>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67D4"/>
    <w:rsid w:val="00576828"/>
    <w:rsid w:val="00576C87"/>
    <w:rsid w:val="00576E2E"/>
    <w:rsid w:val="00577107"/>
    <w:rsid w:val="005774BB"/>
    <w:rsid w:val="00580C79"/>
    <w:rsid w:val="00580D34"/>
    <w:rsid w:val="005817AC"/>
    <w:rsid w:val="00581B4B"/>
    <w:rsid w:val="00581BA3"/>
    <w:rsid w:val="005822CD"/>
    <w:rsid w:val="00582A57"/>
    <w:rsid w:val="00582F95"/>
    <w:rsid w:val="00582FB7"/>
    <w:rsid w:val="005835AA"/>
    <w:rsid w:val="005835AD"/>
    <w:rsid w:val="00583A8F"/>
    <w:rsid w:val="00584FB7"/>
    <w:rsid w:val="005856AF"/>
    <w:rsid w:val="00585926"/>
    <w:rsid w:val="00585A28"/>
    <w:rsid w:val="00585AE1"/>
    <w:rsid w:val="005862D7"/>
    <w:rsid w:val="005872FD"/>
    <w:rsid w:val="005873DB"/>
    <w:rsid w:val="00590015"/>
    <w:rsid w:val="0059056B"/>
    <w:rsid w:val="00590967"/>
    <w:rsid w:val="00590ACF"/>
    <w:rsid w:val="005910E5"/>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A93"/>
    <w:rsid w:val="005962F7"/>
    <w:rsid w:val="005964EC"/>
    <w:rsid w:val="005968DF"/>
    <w:rsid w:val="00596D35"/>
    <w:rsid w:val="00596D9E"/>
    <w:rsid w:val="00596EB3"/>
    <w:rsid w:val="00596F53"/>
    <w:rsid w:val="005A1043"/>
    <w:rsid w:val="005A19CE"/>
    <w:rsid w:val="005A28F3"/>
    <w:rsid w:val="005A33D1"/>
    <w:rsid w:val="005A3740"/>
    <w:rsid w:val="005A45C2"/>
    <w:rsid w:val="005A4624"/>
    <w:rsid w:val="005A4629"/>
    <w:rsid w:val="005A4FC9"/>
    <w:rsid w:val="005A5B44"/>
    <w:rsid w:val="005A675D"/>
    <w:rsid w:val="005A6BDE"/>
    <w:rsid w:val="005A704E"/>
    <w:rsid w:val="005A7E15"/>
    <w:rsid w:val="005B00F2"/>
    <w:rsid w:val="005B0F79"/>
    <w:rsid w:val="005B182F"/>
    <w:rsid w:val="005B21F8"/>
    <w:rsid w:val="005B2435"/>
    <w:rsid w:val="005B2520"/>
    <w:rsid w:val="005B2B65"/>
    <w:rsid w:val="005B2BE7"/>
    <w:rsid w:val="005B347B"/>
    <w:rsid w:val="005B3578"/>
    <w:rsid w:val="005B36BE"/>
    <w:rsid w:val="005B36E8"/>
    <w:rsid w:val="005B390D"/>
    <w:rsid w:val="005B3C9A"/>
    <w:rsid w:val="005B3E73"/>
    <w:rsid w:val="005B3E79"/>
    <w:rsid w:val="005B4410"/>
    <w:rsid w:val="005B4558"/>
    <w:rsid w:val="005B468F"/>
    <w:rsid w:val="005B5254"/>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3564"/>
    <w:rsid w:val="005C4C4A"/>
    <w:rsid w:val="005C4FDE"/>
    <w:rsid w:val="005C5B1E"/>
    <w:rsid w:val="005C7B72"/>
    <w:rsid w:val="005D025E"/>
    <w:rsid w:val="005D058F"/>
    <w:rsid w:val="005D0678"/>
    <w:rsid w:val="005D0842"/>
    <w:rsid w:val="005D0F96"/>
    <w:rsid w:val="005D1472"/>
    <w:rsid w:val="005D162E"/>
    <w:rsid w:val="005D1A4E"/>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419"/>
    <w:rsid w:val="005D7AE7"/>
    <w:rsid w:val="005E05B1"/>
    <w:rsid w:val="005E11AA"/>
    <w:rsid w:val="005E143D"/>
    <w:rsid w:val="005E1636"/>
    <w:rsid w:val="005E1A4A"/>
    <w:rsid w:val="005E1CDB"/>
    <w:rsid w:val="005E24EA"/>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5D7"/>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771"/>
    <w:rsid w:val="00606B60"/>
    <w:rsid w:val="00607AF2"/>
    <w:rsid w:val="00607F79"/>
    <w:rsid w:val="00610DBD"/>
    <w:rsid w:val="00611148"/>
    <w:rsid w:val="00611226"/>
    <w:rsid w:val="0061126B"/>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6AA"/>
    <w:rsid w:val="0062175F"/>
    <w:rsid w:val="006220FF"/>
    <w:rsid w:val="00622659"/>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5E7"/>
    <w:rsid w:val="00630A4C"/>
    <w:rsid w:val="00630B58"/>
    <w:rsid w:val="00630BA3"/>
    <w:rsid w:val="00630DF4"/>
    <w:rsid w:val="006311BF"/>
    <w:rsid w:val="0063125D"/>
    <w:rsid w:val="00632662"/>
    <w:rsid w:val="006332F5"/>
    <w:rsid w:val="006346F0"/>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BCB"/>
    <w:rsid w:val="00646DA3"/>
    <w:rsid w:val="0064712D"/>
    <w:rsid w:val="00647498"/>
    <w:rsid w:val="00647707"/>
    <w:rsid w:val="00647844"/>
    <w:rsid w:val="00647A68"/>
    <w:rsid w:val="0065029A"/>
    <w:rsid w:val="0065085C"/>
    <w:rsid w:val="00650BC6"/>
    <w:rsid w:val="00650F5D"/>
    <w:rsid w:val="00651243"/>
    <w:rsid w:val="00651C8F"/>
    <w:rsid w:val="00652835"/>
    <w:rsid w:val="00652A1D"/>
    <w:rsid w:val="00652B95"/>
    <w:rsid w:val="00653269"/>
    <w:rsid w:val="006539E3"/>
    <w:rsid w:val="006540A2"/>
    <w:rsid w:val="00654661"/>
    <w:rsid w:val="00654D2B"/>
    <w:rsid w:val="00655B14"/>
    <w:rsid w:val="00655D0E"/>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A34"/>
    <w:rsid w:val="00667CAC"/>
    <w:rsid w:val="006701FE"/>
    <w:rsid w:val="00670345"/>
    <w:rsid w:val="00670388"/>
    <w:rsid w:val="0067043B"/>
    <w:rsid w:val="006704CA"/>
    <w:rsid w:val="00670810"/>
    <w:rsid w:val="00670E3D"/>
    <w:rsid w:val="006719BE"/>
    <w:rsid w:val="00671A43"/>
    <w:rsid w:val="006724DF"/>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384D"/>
    <w:rsid w:val="006B3A0E"/>
    <w:rsid w:val="006B476D"/>
    <w:rsid w:val="006B4A77"/>
    <w:rsid w:val="006B5780"/>
    <w:rsid w:val="006B5C57"/>
    <w:rsid w:val="006B5C5E"/>
    <w:rsid w:val="006B6407"/>
    <w:rsid w:val="006B6895"/>
    <w:rsid w:val="006B767D"/>
    <w:rsid w:val="006B7EA6"/>
    <w:rsid w:val="006C066B"/>
    <w:rsid w:val="006C09F3"/>
    <w:rsid w:val="006C127D"/>
    <w:rsid w:val="006C146F"/>
    <w:rsid w:val="006C175A"/>
    <w:rsid w:val="006C1A62"/>
    <w:rsid w:val="006C2A8D"/>
    <w:rsid w:val="006C3BB1"/>
    <w:rsid w:val="006C3C1F"/>
    <w:rsid w:val="006C3D3D"/>
    <w:rsid w:val="006C3D62"/>
    <w:rsid w:val="006C4162"/>
    <w:rsid w:val="006C43A6"/>
    <w:rsid w:val="006C4A86"/>
    <w:rsid w:val="006C4B72"/>
    <w:rsid w:val="006C5026"/>
    <w:rsid w:val="006C528D"/>
    <w:rsid w:val="006C5590"/>
    <w:rsid w:val="006C5A6B"/>
    <w:rsid w:val="006C5D4C"/>
    <w:rsid w:val="006C6059"/>
    <w:rsid w:val="006C6DB0"/>
    <w:rsid w:val="006C77BF"/>
    <w:rsid w:val="006D0213"/>
    <w:rsid w:val="006D02DD"/>
    <w:rsid w:val="006D03D4"/>
    <w:rsid w:val="006D0A5A"/>
    <w:rsid w:val="006D1119"/>
    <w:rsid w:val="006D144B"/>
    <w:rsid w:val="006D1D6C"/>
    <w:rsid w:val="006D2505"/>
    <w:rsid w:val="006D28FB"/>
    <w:rsid w:val="006D29BA"/>
    <w:rsid w:val="006D2C3A"/>
    <w:rsid w:val="006D2F54"/>
    <w:rsid w:val="006D3718"/>
    <w:rsid w:val="006D3C66"/>
    <w:rsid w:val="006D3CBF"/>
    <w:rsid w:val="006D4063"/>
    <w:rsid w:val="006D41C1"/>
    <w:rsid w:val="006D4825"/>
    <w:rsid w:val="006D48B9"/>
    <w:rsid w:val="006D4C6A"/>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5FF"/>
    <w:rsid w:val="006E3CE6"/>
    <w:rsid w:val="006E405F"/>
    <w:rsid w:val="006E4287"/>
    <w:rsid w:val="006E5C24"/>
    <w:rsid w:val="006E652B"/>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D12"/>
    <w:rsid w:val="00706D6A"/>
    <w:rsid w:val="007102F1"/>
    <w:rsid w:val="007103E8"/>
    <w:rsid w:val="00710A20"/>
    <w:rsid w:val="00710B19"/>
    <w:rsid w:val="00710C70"/>
    <w:rsid w:val="00711273"/>
    <w:rsid w:val="00711942"/>
    <w:rsid w:val="00711E08"/>
    <w:rsid w:val="00711F9A"/>
    <w:rsid w:val="007122C4"/>
    <w:rsid w:val="0071258C"/>
    <w:rsid w:val="00712C57"/>
    <w:rsid w:val="00712CCC"/>
    <w:rsid w:val="00712F42"/>
    <w:rsid w:val="00712F52"/>
    <w:rsid w:val="007131C7"/>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A3C"/>
    <w:rsid w:val="00724CC6"/>
    <w:rsid w:val="00724E68"/>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869"/>
    <w:rsid w:val="00734510"/>
    <w:rsid w:val="00734651"/>
    <w:rsid w:val="00734AB1"/>
    <w:rsid w:val="00734C0C"/>
    <w:rsid w:val="00735244"/>
    <w:rsid w:val="0073562F"/>
    <w:rsid w:val="00735672"/>
    <w:rsid w:val="007359C0"/>
    <w:rsid w:val="00735EA8"/>
    <w:rsid w:val="0073609C"/>
    <w:rsid w:val="007360B7"/>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210E"/>
    <w:rsid w:val="007521E3"/>
    <w:rsid w:val="0075300A"/>
    <w:rsid w:val="007530E6"/>
    <w:rsid w:val="00753294"/>
    <w:rsid w:val="00753869"/>
    <w:rsid w:val="00753C35"/>
    <w:rsid w:val="00753D5D"/>
    <w:rsid w:val="00753F20"/>
    <w:rsid w:val="0075458A"/>
    <w:rsid w:val="00754BD5"/>
    <w:rsid w:val="007553D6"/>
    <w:rsid w:val="0075561C"/>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5DF"/>
    <w:rsid w:val="00786CE7"/>
    <w:rsid w:val="00786F64"/>
    <w:rsid w:val="00787558"/>
    <w:rsid w:val="00787E51"/>
    <w:rsid w:val="00790667"/>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8B"/>
    <w:rsid w:val="007A2C98"/>
    <w:rsid w:val="007A361F"/>
    <w:rsid w:val="007A3B93"/>
    <w:rsid w:val="007A44C9"/>
    <w:rsid w:val="007A4A06"/>
    <w:rsid w:val="007A4B36"/>
    <w:rsid w:val="007A5566"/>
    <w:rsid w:val="007A56BE"/>
    <w:rsid w:val="007A5A2F"/>
    <w:rsid w:val="007A63B2"/>
    <w:rsid w:val="007A68C2"/>
    <w:rsid w:val="007A6AD5"/>
    <w:rsid w:val="007A6FF0"/>
    <w:rsid w:val="007A7315"/>
    <w:rsid w:val="007A78AE"/>
    <w:rsid w:val="007A78C7"/>
    <w:rsid w:val="007A792F"/>
    <w:rsid w:val="007A7992"/>
    <w:rsid w:val="007A7E97"/>
    <w:rsid w:val="007A7F90"/>
    <w:rsid w:val="007B019D"/>
    <w:rsid w:val="007B0377"/>
    <w:rsid w:val="007B06CA"/>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1199"/>
    <w:rsid w:val="007C1F0D"/>
    <w:rsid w:val="007C290E"/>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F76"/>
    <w:rsid w:val="00813432"/>
    <w:rsid w:val="0081396F"/>
    <w:rsid w:val="00814128"/>
    <w:rsid w:val="00814539"/>
    <w:rsid w:val="00814E3B"/>
    <w:rsid w:val="00815696"/>
    <w:rsid w:val="00815CA5"/>
    <w:rsid w:val="00816A0D"/>
    <w:rsid w:val="00816A85"/>
    <w:rsid w:val="00817693"/>
    <w:rsid w:val="00817740"/>
    <w:rsid w:val="00817E5B"/>
    <w:rsid w:val="00817F35"/>
    <w:rsid w:val="00820BA5"/>
    <w:rsid w:val="008217F5"/>
    <w:rsid w:val="00821A86"/>
    <w:rsid w:val="00822555"/>
    <w:rsid w:val="008229BF"/>
    <w:rsid w:val="00822B9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F71"/>
    <w:rsid w:val="008343E8"/>
    <w:rsid w:val="008345EC"/>
    <w:rsid w:val="00835429"/>
    <w:rsid w:val="00835921"/>
    <w:rsid w:val="00836384"/>
    <w:rsid w:val="00836556"/>
    <w:rsid w:val="008366D0"/>
    <w:rsid w:val="00836F14"/>
    <w:rsid w:val="00837174"/>
    <w:rsid w:val="00837613"/>
    <w:rsid w:val="008376F8"/>
    <w:rsid w:val="00837769"/>
    <w:rsid w:val="00837BA0"/>
    <w:rsid w:val="00837DD8"/>
    <w:rsid w:val="008403A8"/>
    <w:rsid w:val="008403EF"/>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600FD"/>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543"/>
    <w:rsid w:val="00870994"/>
    <w:rsid w:val="008712A4"/>
    <w:rsid w:val="008718B1"/>
    <w:rsid w:val="0087195E"/>
    <w:rsid w:val="00872F18"/>
    <w:rsid w:val="0087343D"/>
    <w:rsid w:val="0087369D"/>
    <w:rsid w:val="008737BE"/>
    <w:rsid w:val="00873806"/>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BDD"/>
    <w:rsid w:val="008B3572"/>
    <w:rsid w:val="008B35C5"/>
    <w:rsid w:val="008B35E0"/>
    <w:rsid w:val="008B4272"/>
    <w:rsid w:val="008B4F00"/>
    <w:rsid w:val="008B519F"/>
    <w:rsid w:val="008B5695"/>
    <w:rsid w:val="008B5745"/>
    <w:rsid w:val="008B5747"/>
    <w:rsid w:val="008B6312"/>
    <w:rsid w:val="008B69A9"/>
    <w:rsid w:val="008B69D7"/>
    <w:rsid w:val="008B6A62"/>
    <w:rsid w:val="008B6D7F"/>
    <w:rsid w:val="008B7389"/>
    <w:rsid w:val="008C0117"/>
    <w:rsid w:val="008C0696"/>
    <w:rsid w:val="008C10CC"/>
    <w:rsid w:val="008C15AC"/>
    <w:rsid w:val="008C1A20"/>
    <w:rsid w:val="008C26C4"/>
    <w:rsid w:val="008C2ACA"/>
    <w:rsid w:val="008C3120"/>
    <w:rsid w:val="008C497E"/>
    <w:rsid w:val="008C4E22"/>
    <w:rsid w:val="008C4E70"/>
    <w:rsid w:val="008C52E5"/>
    <w:rsid w:val="008C537C"/>
    <w:rsid w:val="008C542C"/>
    <w:rsid w:val="008C582A"/>
    <w:rsid w:val="008C5E26"/>
    <w:rsid w:val="008C608B"/>
    <w:rsid w:val="008C62D3"/>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E01EF"/>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F03"/>
    <w:rsid w:val="008E604E"/>
    <w:rsid w:val="008E6220"/>
    <w:rsid w:val="008E6988"/>
    <w:rsid w:val="008E6E66"/>
    <w:rsid w:val="008E70A7"/>
    <w:rsid w:val="008F039D"/>
    <w:rsid w:val="008F050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706E"/>
    <w:rsid w:val="00907392"/>
    <w:rsid w:val="009074E9"/>
    <w:rsid w:val="00907936"/>
    <w:rsid w:val="00907B89"/>
    <w:rsid w:val="00907B9A"/>
    <w:rsid w:val="009105CF"/>
    <w:rsid w:val="00910762"/>
    <w:rsid w:val="00910B73"/>
    <w:rsid w:val="00910D93"/>
    <w:rsid w:val="00910E7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D76"/>
    <w:rsid w:val="009253F3"/>
    <w:rsid w:val="009254E3"/>
    <w:rsid w:val="00925BFC"/>
    <w:rsid w:val="009263FC"/>
    <w:rsid w:val="00926815"/>
    <w:rsid w:val="00926F6F"/>
    <w:rsid w:val="009275FE"/>
    <w:rsid w:val="00927806"/>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D9"/>
    <w:rsid w:val="00933776"/>
    <w:rsid w:val="00933C0B"/>
    <w:rsid w:val="00934881"/>
    <w:rsid w:val="00935136"/>
    <w:rsid w:val="00935A91"/>
    <w:rsid w:val="00935AA6"/>
    <w:rsid w:val="0093654F"/>
    <w:rsid w:val="00936886"/>
    <w:rsid w:val="009368EB"/>
    <w:rsid w:val="009369ED"/>
    <w:rsid w:val="00936FE0"/>
    <w:rsid w:val="00937141"/>
    <w:rsid w:val="00937A16"/>
    <w:rsid w:val="0094052E"/>
    <w:rsid w:val="00940A5F"/>
    <w:rsid w:val="00940D3D"/>
    <w:rsid w:val="00940FB4"/>
    <w:rsid w:val="0094193D"/>
    <w:rsid w:val="00941D01"/>
    <w:rsid w:val="00941ED9"/>
    <w:rsid w:val="00942436"/>
    <w:rsid w:val="0094272D"/>
    <w:rsid w:val="00942891"/>
    <w:rsid w:val="00942963"/>
    <w:rsid w:val="009432B6"/>
    <w:rsid w:val="00943A1B"/>
    <w:rsid w:val="00943B81"/>
    <w:rsid w:val="00943BB9"/>
    <w:rsid w:val="00944013"/>
    <w:rsid w:val="0094486B"/>
    <w:rsid w:val="00944A5E"/>
    <w:rsid w:val="00944CE3"/>
    <w:rsid w:val="00944F0F"/>
    <w:rsid w:val="0094520B"/>
    <w:rsid w:val="009454DF"/>
    <w:rsid w:val="009458FC"/>
    <w:rsid w:val="00945FAD"/>
    <w:rsid w:val="0094679C"/>
    <w:rsid w:val="009468A9"/>
    <w:rsid w:val="009474C2"/>
    <w:rsid w:val="00947961"/>
    <w:rsid w:val="00947A1E"/>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999"/>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5"/>
    <w:rsid w:val="009B0054"/>
    <w:rsid w:val="009B00A9"/>
    <w:rsid w:val="009B0115"/>
    <w:rsid w:val="009B012C"/>
    <w:rsid w:val="009B024E"/>
    <w:rsid w:val="009B03F6"/>
    <w:rsid w:val="009B0C3C"/>
    <w:rsid w:val="009B0E57"/>
    <w:rsid w:val="009B1327"/>
    <w:rsid w:val="009B14BA"/>
    <w:rsid w:val="009B1F47"/>
    <w:rsid w:val="009B20DE"/>
    <w:rsid w:val="009B2EB0"/>
    <w:rsid w:val="009B37AA"/>
    <w:rsid w:val="009B43AD"/>
    <w:rsid w:val="009B4459"/>
    <w:rsid w:val="009B54F5"/>
    <w:rsid w:val="009B5659"/>
    <w:rsid w:val="009B56BB"/>
    <w:rsid w:val="009B5C80"/>
    <w:rsid w:val="009B625D"/>
    <w:rsid w:val="009B6672"/>
    <w:rsid w:val="009B67D8"/>
    <w:rsid w:val="009B6A20"/>
    <w:rsid w:val="009B700D"/>
    <w:rsid w:val="009B71CB"/>
    <w:rsid w:val="009B7662"/>
    <w:rsid w:val="009B78AE"/>
    <w:rsid w:val="009C0CAD"/>
    <w:rsid w:val="009C14B1"/>
    <w:rsid w:val="009C16B4"/>
    <w:rsid w:val="009C281E"/>
    <w:rsid w:val="009C29E8"/>
    <w:rsid w:val="009C2BC8"/>
    <w:rsid w:val="009C2CB0"/>
    <w:rsid w:val="009C2D3D"/>
    <w:rsid w:val="009C2DA8"/>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CEE"/>
    <w:rsid w:val="009E420A"/>
    <w:rsid w:val="009E4CDB"/>
    <w:rsid w:val="009E4FA1"/>
    <w:rsid w:val="009E56B1"/>
    <w:rsid w:val="009E6631"/>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3C1"/>
    <w:rsid w:val="00A034A1"/>
    <w:rsid w:val="00A03658"/>
    <w:rsid w:val="00A03707"/>
    <w:rsid w:val="00A04156"/>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84B"/>
    <w:rsid w:val="00A37AF7"/>
    <w:rsid w:val="00A37DF5"/>
    <w:rsid w:val="00A4043B"/>
    <w:rsid w:val="00A40560"/>
    <w:rsid w:val="00A41BF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6E4"/>
    <w:rsid w:val="00A57D5F"/>
    <w:rsid w:val="00A6062F"/>
    <w:rsid w:val="00A6080B"/>
    <w:rsid w:val="00A60847"/>
    <w:rsid w:val="00A612BB"/>
    <w:rsid w:val="00A61BDC"/>
    <w:rsid w:val="00A61EE8"/>
    <w:rsid w:val="00A62499"/>
    <w:rsid w:val="00A62709"/>
    <w:rsid w:val="00A62777"/>
    <w:rsid w:val="00A62798"/>
    <w:rsid w:val="00A62826"/>
    <w:rsid w:val="00A62C98"/>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EF3"/>
    <w:rsid w:val="00A81FE1"/>
    <w:rsid w:val="00A8202C"/>
    <w:rsid w:val="00A82BF0"/>
    <w:rsid w:val="00A82D57"/>
    <w:rsid w:val="00A82E4F"/>
    <w:rsid w:val="00A8388F"/>
    <w:rsid w:val="00A83A0A"/>
    <w:rsid w:val="00A83C4F"/>
    <w:rsid w:val="00A83DCE"/>
    <w:rsid w:val="00A844EB"/>
    <w:rsid w:val="00A85503"/>
    <w:rsid w:val="00A8582E"/>
    <w:rsid w:val="00A85918"/>
    <w:rsid w:val="00A85B61"/>
    <w:rsid w:val="00A865F0"/>
    <w:rsid w:val="00A86F1F"/>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3B5"/>
    <w:rsid w:val="00AA35A3"/>
    <w:rsid w:val="00AA38DF"/>
    <w:rsid w:val="00AA4376"/>
    <w:rsid w:val="00AA4667"/>
    <w:rsid w:val="00AA4C67"/>
    <w:rsid w:val="00AA500D"/>
    <w:rsid w:val="00AA5103"/>
    <w:rsid w:val="00AA5708"/>
    <w:rsid w:val="00AA5A1C"/>
    <w:rsid w:val="00AA65A0"/>
    <w:rsid w:val="00AA68BA"/>
    <w:rsid w:val="00AA7336"/>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E83"/>
    <w:rsid w:val="00AD51B9"/>
    <w:rsid w:val="00AD5546"/>
    <w:rsid w:val="00AD63E6"/>
    <w:rsid w:val="00AD6445"/>
    <w:rsid w:val="00AD6B46"/>
    <w:rsid w:val="00AD7743"/>
    <w:rsid w:val="00AD78EA"/>
    <w:rsid w:val="00AD794C"/>
    <w:rsid w:val="00AE097E"/>
    <w:rsid w:val="00AE0F52"/>
    <w:rsid w:val="00AE10C9"/>
    <w:rsid w:val="00AE14C7"/>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7093"/>
    <w:rsid w:val="00AE7A0B"/>
    <w:rsid w:val="00AE7B1D"/>
    <w:rsid w:val="00AE7B71"/>
    <w:rsid w:val="00AF053F"/>
    <w:rsid w:val="00AF0D96"/>
    <w:rsid w:val="00AF0DC4"/>
    <w:rsid w:val="00AF1679"/>
    <w:rsid w:val="00AF174B"/>
    <w:rsid w:val="00AF1F2E"/>
    <w:rsid w:val="00AF22B5"/>
    <w:rsid w:val="00AF23B7"/>
    <w:rsid w:val="00AF29E7"/>
    <w:rsid w:val="00AF3ED8"/>
    <w:rsid w:val="00AF3FF7"/>
    <w:rsid w:val="00AF47A2"/>
    <w:rsid w:val="00AF4E5C"/>
    <w:rsid w:val="00AF52CE"/>
    <w:rsid w:val="00AF5436"/>
    <w:rsid w:val="00AF57AC"/>
    <w:rsid w:val="00AF594B"/>
    <w:rsid w:val="00AF5E8E"/>
    <w:rsid w:val="00AF6293"/>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25A8"/>
    <w:rsid w:val="00B22C24"/>
    <w:rsid w:val="00B22DCD"/>
    <w:rsid w:val="00B22F62"/>
    <w:rsid w:val="00B23516"/>
    <w:rsid w:val="00B24886"/>
    <w:rsid w:val="00B24946"/>
    <w:rsid w:val="00B24C86"/>
    <w:rsid w:val="00B25E63"/>
    <w:rsid w:val="00B25FC0"/>
    <w:rsid w:val="00B27C2F"/>
    <w:rsid w:val="00B27C9C"/>
    <w:rsid w:val="00B30379"/>
    <w:rsid w:val="00B30484"/>
    <w:rsid w:val="00B30663"/>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122B"/>
    <w:rsid w:val="00B5126B"/>
    <w:rsid w:val="00B5170D"/>
    <w:rsid w:val="00B52DBF"/>
    <w:rsid w:val="00B531F9"/>
    <w:rsid w:val="00B5381F"/>
    <w:rsid w:val="00B543E9"/>
    <w:rsid w:val="00B54B19"/>
    <w:rsid w:val="00B54C1C"/>
    <w:rsid w:val="00B54E5E"/>
    <w:rsid w:val="00B55AF6"/>
    <w:rsid w:val="00B56068"/>
    <w:rsid w:val="00B569F5"/>
    <w:rsid w:val="00B56BB4"/>
    <w:rsid w:val="00B5746B"/>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CDF"/>
    <w:rsid w:val="00B84E77"/>
    <w:rsid w:val="00B8530A"/>
    <w:rsid w:val="00B8536D"/>
    <w:rsid w:val="00B85487"/>
    <w:rsid w:val="00B85B2E"/>
    <w:rsid w:val="00B861B1"/>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B23"/>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5C9"/>
    <w:rsid w:val="00BB464C"/>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78B"/>
    <w:rsid w:val="00BC790C"/>
    <w:rsid w:val="00BC7A32"/>
    <w:rsid w:val="00BC7E17"/>
    <w:rsid w:val="00BD01D8"/>
    <w:rsid w:val="00BD1505"/>
    <w:rsid w:val="00BD1D18"/>
    <w:rsid w:val="00BD1E26"/>
    <w:rsid w:val="00BD2340"/>
    <w:rsid w:val="00BD2E68"/>
    <w:rsid w:val="00BD350A"/>
    <w:rsid w:val="00BD371F"/>
    <w:rsid w:val="00BD376C"/>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B83"/>
    <w:rsid w:val="00BE50AF"/>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AC8"/>
    <w:rsid w:val="00C224BB"/>
    <w:rsid w:val="00C22894"/>
    <w:rsid w:val="00C228B1"/>
    <w:rsid w:val="00C2296D"/>
    <w:rsid w:val="00C23634"/>
    <w:rsid w:val="00C23DFA"/>
    <w:rsid w:val="00C240F2"/>
    <w:rsid w:val="00C24120"/>
    <w:rsid w:val="00C241E4"/>
    <w:rsid w:val="00C247CF"/>
    <w:rsid w:val="00C24A0B"/>
    <w:rsid w:val="00C24EA4"/>
    <w:rsid w:val="00C25F82"/>
    <w:rsid w:val="00C26272"/>
    <w:rsid w:val="00C26725"/>
    <w:rsid w:val="00C2680B"/>
    <w:rsid w:val="00C26DCC"/>
    <w:rsid w:val="00C271D0"/>
    <w:rsid w:val="00C27CC4"/>
    <w:rsid w:val="00C27D30"/>
    <w:rsid w:val="00C27E67"/>
    <w:rsid w:val="00C30283"/>
    <w:rsid w:val="00C30F3E"/>
    <w:rsid w:val="00C31C15"/>
    <w:rsid w:val="00C32097"/>
    <w:rsid w:val="00C32856"/>
    <w:rsid w:val="00C32880"/>
    <w:rsid w:val="00C32A3C"/>
    <w:rsid w:val="00C331F2"/>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BCA"/>
    <w:rsid w:val="00C42EFE"/>
    <w:rsid w:val="00C42FCF"/>
    <w:rsid w:val="00C43CEA"/>
    <w:rsid w:val="00C443DC"/>
    <w:rsid w:val="00C44734"/>
    <w:rsid w:val="00C447EA"/>
    <w:rsid w:val="00C44BEB"/>
    <w:rsid w:val="00C4541F"/>
    <w:rsid w:val="00C45B7A"/>
    <w:rsid w:val="00C45D3E"/>
    <w:rsid w:val="00C468BA"/>
    <w:rsid w:val="00C469BE"/>
    <w:rsid w:val="00C47671"/>
    <w:rsid w:val="00C4780C"/>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A5F"/>
    <w:rsid w:val="00C60B4D"/>
    <w:rsid w:val="00C6122F"/>
    <w:rsid w:val="00C61EE0"/>
    <w:rsid w:val="00C62524"/>
    <w:rsid w:val="00C6273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876"/>
    <w:rsid w:val="00C73A80"/>
    <w:rsid w:val="00C73D1F"/>
    <w:rsid w:val="00C74269"/>
    <w:rsid w:val="00C74CDE"/>
    <w:rsid w:val="00C75124"/>
    <w:rsid w:val="00C7653B"/>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91F"/>
    <w:rsid w:val="00C91981"/>
    <w:rsid w:val="00C91F7F"/>
    <w:rsid w:val="00C9247C"/>
    <w:rsid w:val="00C925C8"/>
    <w:rsid w:val="00C92B9A"/>
    <w:rsid w:val="00C93B6A"/>
    <w:rsid w:val="00C94375"/>
    <w:rsid w:val="00C94395"/>
    <w:rsid w:val="00C9443A"/>
    <w:rsid w:val="00C949B8"/>
    <w:rsid w:val="00C951EA"/>
    <w:rsid w:val="00C952A4"/>
    <w:rsid w:val="00C952FC"/>
    <w:rsid w:val="00C95371"/>
    <w:rsid w:val="00C95870"/>
    <w:rsid w:val="00C95AA2"/>
    <w:rsid w:val="00C95D2A"/>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CA0"/>
    <w:rsid w:val="00CA3E1A"/>
    <w:rsid w:val="00CA4089"/>
    <w:rsid w:val="00CA4705"/>
    <w:rsid w:val="00CA4F77"/>
    <w:rsid w:val="00CA5079"/>
    <w:rsid w:val="00CA55E2"/>
    <w:rsid w:val="00CA5B74"/>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95D"/>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1F"/>
    <w:rsid w:val="00CD685F"/>
    <w:rsid w:val="00CD734F"/>
    <w:rsid w:val="00CD73D5"/>
    <w:rsid w:val="00CD755A"/>
    <w:rsid w:val="00CD7667"/>
    <w:rsid w:val="00CD7E81"/>
    <w:rsid w:val="00CD7FF9"/>
    <w:rsid w:val="00CE039B"/>
    <w:rsid w:val="00CE06E1"/>
    <w:rsid w:val="00CE076E"/>
    <w:rsid w:val="00CE0C1A"/>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303"/>
    <w:rsid w:val="00D16A36"/>
    <w:rsid w:val="00D1734A"/>
    <w:rsid w:val="00D17925"/>
    <w:rsid w:val="00D208BB"/>
    <w:rsid w:val="00D20E79"/>
    <w:rsid w:val="00D22073"/>
    <w:rsid w:val="00D223AC"/>
    <w:rsid w:val="00D229D7"/>
    <w:rsid w:val="00D23E6F"/>
    <w:rsid w:val="00D240D8"/>
    <w:rsid w:val="00D24394"/>
    <w:rsid w:val="00D245B1"/>
    <w:rsid w:val="00D24822"/>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19FB"/>
    <w:rsid w:val="00D51C76"/>
    <w:rsid w:val="00D51E68"/>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B9"/>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598E"/>
    <w:rsid w:val="00DD5BE5"/>
    <w:rsid w:val="00DD5C63"/>
    <w:rsid w:val="00DD60F0"/>
    <w:rsid w:val="00DD613D"/>
    <w:rsid w:val="00DD6CB0"/>
    <w:rsid w:val="00DD6F29"/>
    <w:rsid w:val="00DD799B"/>
    <w:rsid w:val="00DD7B2F"/>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55"/>
    <w:rsid w:val="00DE6E44"/>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438"/>
    <w:rsid w:val="00E0347A"/>
    <w:rsid w:val="00E03641"/>
    <w:rsid w:val="00E03647"/>
    <w:rsid w:val="00E0374C"/>
    <w:rsid w:val="00E04133"/>
    <w:rsid w:val="00E04307"/>
    <w:rsid w:val="00E053CF"/>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534F"/>
    <w:rsid w:val="00E15E91"/>
    <w:rsid w:val="00E1618F"/>
    <w:rsid w:val="00E1631C"/>
    <w:rsid w:val="00E1647A"/>
    <w:rsid w:val="00E16E3D"/>
    <w:rsid w:val="00E16F7A"/>
    <w:rsid w:val="00E173EB"/>
    <w:rsid w:val="00E179C6"/>
    <w:rsid w:val="00E17EB0"/>
    <w:rsid w:val="00E2079A"/>
    <w:rsid w:val="00E224A7"/>
    <w:rsid w:val="00E22AE7"/>
    <w:rsid w:val="00E22F5A"/>
    <w:rsid w:val="00E2424B"/>
    <w:rsid w:val="00E24424"/>
    <w:rsid w:val="00E245BC"/>
    <w:rsid w:val="00E24C3D"/>
    <w:rsid w:val="00E24C78"/>
    <w:rsid w:val="00E2518B"/>
    <w:rsid w:val="00E252CE"/>
    <w:rsid w:val="00E263F2"/>
    <w:rsid w:val="00E269C0"/>
    <w:rsid w:val="00E27F41"/>
    <w:rsid w:val="00E3064E"/>
    <w:rsid w:val="00E30AC2"/>
    <w:rsid w:val="00E31074"/>
    <w:rsid w:val="00E31160"/>
    <w:rsid w:val="00E318DD"/>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9E7"/>
    <w:rsid w:val="00E452C8"/>
    <w:rsid w:val="00E4535A"/>
    <w:rsid w:val="00E454A1"/>
    <w:rsid w:val="00E45520"/>
    <w:rsid w:val="00E45765"/>
    <w:rsid w:val="00E45E6F"/>
    <w:rsid w:val="00E4623A"/>
    <w:rsid w:val="00E4651D"/>
    <w:rsid w:val="00E46775"/>
    <w:rsid w:val="00E46917"/>
    <w:rsid w:val="00E46B3F"/>
    <w:rsid w:val="00E46DB7"/>
    <w:rsid w:val="00E500A7"/>
    <w:rsid w:val="00E50DA6"/>
    <w:rsid w:val="00E51283"/>
    <w:rsid w:val="00E5217D"/>
    <w:rsid w:val="00E5333A"/>
    <w:rsid w:val="00E53548"/>
    <w:rsid w:val="00E53B53"/>
    <w:rsid w:val="00E54522"/>
    <w:rsid w:val="00E54B6A"/>
    <w:rsid w:val="00E54D50"/>
    <w:rsid w:val="00E55144"/>
    <w:rsid w:val="00E55C08"/>
    <w:rsid w:val="00E57547"/>
    <w:rsid w:val="00E57598"/>
    <w:rsid w:val="00E57747"/>
    <w:rsid w:val="00E57773"/>
    <w:rsid w:val="00E57991"/>
    <w:rsid w:val="00E6009D"/>
    <w:rsid w:val="00E600F7"/>
    <w:rsid w:val="00E607A6"/>
    <w:rsid w:val="00E609DD"/>
    <w:rsid w:val="00E6133D"/>
    <w:rsid w:val="00E62453"/>
    <w:rsid w:val="00E629AB"/>
    <w:rsid w:val="00E62F25"/>
    <w:rsid w:val="00E6324A"/>
    <w:rsid w:val="00E63DAC"/>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82C"/>
    <w:rsid w:val="00E90B31"/>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90F"/>
    <w:rsid w:val="00EA1073"/>
    <w:rsid w:val="00EA133E"/>
    <w:rsid w:val="00EA1C30"/>
    <w:rsid w:val="00EA1DCC"/>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D6B"/>
    <w:rsid w:val="00EB45FD"/>
    <w:rsid w:val="00EB4EF3"/>
    <w:rsid w:val="00EB5597"/>
    <w:rsid w:val="00EB5985"/>
    <w:rsid w:val="00EB5AB8"/>
    <w:rsid w:val="00EB5C51"/>
    <w:rsid w:val="00EB62E4"/>
    <w:rsid w:val="00EB651B"/>
    <w:rsid w:val="00EB6905"/>
    <w:rsid w:val="00EB734F"/>
    <w:rsid w:val="00EB7733"/>
    <w:rsid w:val="00EC05C7"/>
    <w:rsid w:val="00EC06F8"/>
    <w:rsid w:val="00EC15AA"/>
    <w:rsid w:val="00EC1B28"/>
    <w:rsid w:val="00EC2BCF"/>
    <w:rsid w:val="00EC2D37"/>
    <w:rsid w:val="00EC3478"/>
    <w:rsid w:val="00EC35E9"/>
    <w:rsid w:val="00EC3FB2"/>
    <w:rsid w:val="00EC3FB5"/>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D04"/>
    <w:rsid w:val="00F0122D"/>
    <w:rsid w:val="00F019BB"/>
    <w:rsid w:val="00F023CA"/>
    <w:rsid w:val="00F02BC4"/>
    <w:rsid w:val="00F0300C"/>
    <w:rsid w:val="00F030DD"/>
    <w:rsid w:val="00F0337E"/>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FB0"/>
    <w:rsid w:val="00F36A83"/>
    <w:rsid w:val="00F3721E"/>
    <w:rsid w:val="00F37A62"/>
    <w:rsid w:val="00F40284"/>
    <w:rsid w:val="00F403F5"/>
    <w:rsid w:val="00F405CE"/>
    <w:rsid w:val="00F40691"/>
    <w:rsid w:val="00F40B2D"/>
    <w:rsid w:val="00F40FA2"/>
    <w:rsid w:val="00F411D3"/>
    <w:rsid w:val="00F4135F"/>
    <w:rsid w:val="00F416FA"/>
    <w:rsid w:val="00F420DB"/>
    <w:rsid w:val="00F427AE"/>
    <w:rsid w:val="00F42BD2"/>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2D4"/>
    <w:rsid w:val="00F51304"/>
    <w:rsid w:val="00F515BE"/>
    <w:rsid w:val="00F518EB"/>
    <w:rsid w:val="00F51A5F"/>
    <w:rsid w:val="00F52FCA"/>
    <w:rsid w:val="00F5305E"/>
    <w:rsid w:val="00F53515"/>
    <w:rsid w:val="00F535DC"/>
    <w:rsid w:val="00F54541"/>
    <w:rsid w:val="00F547AB"/>
    <w:rsid w:val="00F55083"/>
    <w:rsid w:val="00F55F24"/>
    <w:rsid w:val="00F56028"/>
    <w:rsid w:val="00F561D3"/>
    <w:rsid w:val="00F564AB"/>
    <w:rsid w:val="00F564D8"/>
    <w:rsid w:val="00F568C8"/>
    <w:rsid w:val="00F56DD6"/>
    <w:rsid w:val="00F57246"/>
    <w:rsid w:val="00F57FE9"/>
    <w:rsid w:val="00F601E6"/>
    <w:rsid w:val="00F60269"/>
    <w:rsid w:val="00F60A7C"/>
    <w:rsid w:val="00F60B36"/>
    <w:rsid w:val="00F6213C"/>
    <w:rsid w:val="00F62570"/>
    <w:rsid w:val="00F62C08"/>
    <w:rsid w:val="00F62F13"/>
    <w:rsid w:val="00F636A5"/>
    <w:rsid w:val="00F63AA3"/>
    <w:rsid w:val="00F63E0C"/>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20F9"/>
    <w:rsid w:val="00FA2519"/>
    <w:rsid w:val="00FA2C1C"/>
    <w:rsid w:val="00FA2C7E"/>
    <w:rsid w:val="00FA2D2C"/>
    <w:rsid w:val="00FA306C"/>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150"/>
    <w:rsid w:val="00FB5715"/>
    <w:rsid w:val="00FB6447"/>
    <w:rsid w:val="00FB6792"/>
    <w:rsid w:val="00FB692A"/>
    <w:rsid w:val="00FB6CC1"/>
    <w:rsid w:val="00FB70D4"/>
    <w:rsid w:val="00FB7A0A"/>
    <w:rsid w:val="00FC06CA"/>
    <w:rsid w:val="00FC121A"/>
    <w:rsid w:val="00FC1815"/>
    <w:rsid w:val="00FC1BD4"/>
    <w:rsid w:val="00FC1D81"/>
    <w:rsid w:val="00FC2269"/>
    <w:rsid w:val="00FC284C"/>
    <w:rsid w:val="00FC2E69"/>
    <w:rsid w:val="00FC30D1"/>
    <w:rsid w:val="00FC33E7"/>
    <w:rsid w:val="00FC3625"/>
    <w:rsid w:val="00FC39FD"/>
    <w:rsid w:val="00FC4205"/>
    <w:rsid w:val="00FC42AD"/>
    <w:rsid w:val="00FC42DF"/>
    <w:rsid w:val="00FC4605"/>
    <w:rsid w:val="00FC4C88"/>
    <w:rsid w:val="00FC575B"/>
    <w:rsid w:val="00FC63AD"/>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3FE"/>
    <w:rsid w:val="00FD78B0"/>
    <w:rsid w:val="00FD7A33"/>
    <w:rsid w:val="00FD7DAD"/>
    <w:rsid w:val="00FD7F63"/>
    <w:rsid w:val="00FE0595"/>
    <w:rsid w:val="00FE0878"/>
    <w:rsid w:val="00FE0B2C"/>
    <w:rsid w:val="00FE125F"/>
    <w:rsid w:val="00FE1573"/>
    <w:rsid w:val="00FE1907"/>
    <w:rsid w:val="00FE1C72"/>
    <w:rsid w:val="00FE202F"/>
    <w:rsid w:val="00FE25CB"/>
    <w:rsid w:val="00FE2BA8"/>
    <w:rsid w:val="00FE32A0"/>
    <w:rsid w:val="00FE34F6"/>
    <w:rsid w:val="00FE35F4"/>
    <w:rsid w:val="00FE3822"/>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A6F"/>
    <w:rsid w:val="00FF3984"/>
    <w:rsid w:val="00FF41EC"/>
    <w:rsid w:val="00FF4568"/>
    <w:rsid w:val="00FF4898"/>
    <w:rsid w:val="00FF4BDA"/>
    <w:rsid w:val="00FF4FF0"/>
    <w:rsid w:val="00FF5334"/>
    <w:rsid w:val="00FF53FD"/>
    <w:rsid w:val="00FF5E7F"/>
    <w:rsid w:val="00FF63A9"/>
    <w:rsid w:val="00FF63CE"/>
    <w:rsid w:val="00FF6E85"/>
    <w:rsid w:val="00FF6F2E"/>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5BE7B-5805-40A3-B1C7-466296DA09BA}">
  <ds:schemaRefs>
    <ds:schemaRef ds:uri="http://schemas.openxmlformats.org/officeDocument/2006/bibliography"/>
  </ds:schemaRefs>
</ds:datastoreItem>
</file>

<file path=customXml/itemProps2.xml><?xml version="1.0" encoding="utf-8"?>
<ds:datastoreItem xmlns:ds="http://schemas.openxmlformats.org/officeDocument/2006/customXml" ds:itemID="{ACA07A57-EBA4-47B6-9C00-FA9569E0D003}"/>
</file>

<file path=customXml/itemProps3.xml><?xml version="1.0" encoding="utf-8"?>
<ds:datastoreItem xmlns:ds="http://schemas.openxmlformats.org/officeDocument/2006/customXml" ds:itemID="{1FD6E7D5-5C11-4B0B-8C58-375D550F0A26}"/>
</file>

<file path=customXml/itemProps4.xml><?xml version="1.0" encoding="utf-8"?>
<ds:datastoreItem xmlns:ds="http://schemas.openxmlformats.org/officeDocument/2006/customXml" ds:itemID="{EEE72223-2165-4382-A061-4B90884A71D8}"/>
</file>

<file path=docProps/app.xml><?xml version="1.0" encoding="utf-8"?>
<Properties xmlns="http://schemas.openxmlformats.org/officeDocument/2006/extended-properties" xmlns:vt="http://schemas.openxmlformats.org/officeDocument/2006/docPropsVTypes">
  <Template>Normal.dotm</Template>
  <TotalTime>40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namphuong</cp:lastModifiedBy>
  <cp:revision>4</cp:revision>
  <cp:lastPrinted>2021-06-25T06:34:00Z</cp:lastPrinted>
  <dcterms:created xsi:type="dcterms:W3CDTF">2021-06-28T02:24:00Z</dcterms:created>
  <dcterms:modified xsi:type="dcterms:W3CDTF">2021-06-28T03:19:00Z</dcterms:modified>
</cp:coreProperties>
</file>